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DDB" w14:textId="09C282AF" w:rsidR="00BC145B" w:rsidRPr="004C79D6" w:rsidRDefault="00F02F52" w:rsidP="00F85512">
      <w:pPr>
        <w:spacing w:line="240" w:lineRule="auto"/>
        <w:rPr>
          <w:sz w:val="48"/>
          <w:szCs w:val="48"/>
        </w:rPr>
      </w:pPr>
      <w:r w:rsidRPr="00812DC3">
        <w:rPr>
          <w:noProof/>
          <w:color w:val="1D2129"/>
          <w:sz w:val="20"/>
          <w:lang w:eastAsia="en-GB"/>
        </w:rPr>
        <w:drawing>
          <wp:anchor distT="0" distB="0" distL="114300" distR="114300" simplePos="0" relativeHeight="251667456" behindDoc="1" locked="0" layoutInCell="1" allowOverlap="1" wp14:anchorId="0323C46E" wp14:editId="7D61868D">
            <wp:simplePos x="0" y="0"/>
            <wp:positionH relativeFrom="margin">
              <wp:posOffset>1577975</wp:posOffset>
            </wp:positionH>
            <wp:positionV relativeFrom="margin">
              <wp:posOffset>161955</wp:posOffset>
            </wp:positionV>
            <wp:extent cx="3334438" cy="1885950"/>
            <wp:effectExtent l="0" t="0" r="0" b="0"/>
            <wp:wrapNone/>
            <wp:docPr id="329631902" name="Picture 32963190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1164"/>
                    <a:stretch/>
                  </pic:blipFill>
                  <pic:spPr bwMode="auto">
                    <a:xfrm>
                      <a:off x="0" y="0"/>
                      <a:ext cx="3334438" cy="18859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2D9185" w14:textId="472C4E3E" w:rsidR="00BC145B" w:rsidRPr="004C79D6" w:rsidRDefault="00BC145B" w:rsidP="00BC145B">
      <w:pPr>
        <w:spacing w:line="240" w:lineRule="auto"/>
        <w:jc w:val="center"/>
      </w:pPr>
    </w:p>
    <w:p w14:paraId="6B3473E1" w14:textId="77777777" w:rsidR="004B6157" w:rsidRPr="004C79D6" w:rsidRDefault="004B6157" w:rsidP="00BC145B">
      <w:pPr>
        <w:spacing w:line="240" w:lineRule="auto"/>
        <w:jc w:val="center"/>
      </w:pPr>
    </w:p>
    <w:p w14:paraId="564E7367" w14:textId="77777777" w:rsidR="0071584D" w:rsidRPr="004C79D6" w:rsidRDefault="0071584D" w:rsidP="00BC145B">
      <w:pPr>
        <w:spacing w:line="240" w:lineRule="auto"/>
        <w:jc w:val="center"/>
      </w:pPr>
    </w:p>
    <w:p w14:paraId="1AAE0937" w14:textId="77777777" w:rsidR="0071584D" w:rsidRPr="004C79D6" w:rsidRDefault="0071584D" w:rsidP="00BC145B">
      <w:pPr>
        <w:spacing w:line="240" w:lineRule="auto"/>
        <w:jc w:val="center"/>
      </w:pPr>
    </w:p>
    <w:p w14:paraId="21A451CF" w14:textId="77777777" w:rsidR="00BC145B" w:rsidRPr="004C79D6" w:rsidRDefault="00BC145B" w:rsidP="00BC145B">
      <w:pPr>
        <w:spacing w:line="240" w:lineRule="auto"/>
        <w:jc w:val="center"/>
      </w:pPr>
    </w:p>
    <w:p w14:paraId="37E328F9" w14:textId="77777777" w:rsidR="00BC145B" w:rsidRPr="004C79D6" w:rsidRDefault="00BC145B" w:rsidP="00BC145B">
      <w:pPr>
        <w:spacing w:line="240" w:lineRule="auto"/>
        <w:jc w:val="center"/>
      </w:pPr>
    </w:p>
    <w:p w14:paraId="367BB230" w14:textId="3F737F4A" w:rsidR="00EC741D" w:rsidRPr="00E81C2B" w:rsidRDefault="004C79D6" w:rsidP="00E15D90">
      <w:pPr>
        <w:spacing w:line="240" w:lineRule="auto"/>
        <w:rPr>
          <w:rFonts w:cstheme="minorHAnsi"/>
          <w:b/>
          <w:sz w:val="24"/>
          <w:szCs w:val="24"/>
          <w:u w:val="single"/>
        </w:rPr>
      </w:pPr>
      <w:r w:rsidRPr="004C79D6">
        <w:rPr>
          <w:sz w:val="44"/>
          <w:szCs w:val="44"/>
        </w:rPr>
        <w:softHyphen/>
      </w:r>
      <w:r w:rsidRPr="004C79D6">
        <w:rPr>
          <w:sz w:val="44"/>
          <w:szCs w:val="44"/>
        </w:rPr>
        <w:softHyphen/>
      </w:r>
      <w:r w:rsidRPr="004C79D6">
        <w:rPr>
          <w:sz w:val="44"/>
          <w:szCs w:val="44"/>
        </w:rPr>
        <w:softHyphen/>
      </w:r>
      <w:r w:rsidR="004B6157" w:rsidRPr="00E81C2B">
        <w:rPr>
          <w:rFonts w:cstheme="minorHAnsi"/>
          <w:b/>
          <w:color w:val="000000" w:themeColor="text1"/>
          <w:sz w:val="24"/>
          <w:szCs w:val="24"/>
          <w:u w:val="single"/>
        </w:rPr>
        <w:t>Welcome to the Andover</w:t>
      </w:r>
      <w:r w:rsidR="0071584D" w:rsidRPr="00E81C2B">
        <w:rPr>
          <w:rFonts w:cstheme="minorHAnsi"/>
          <w:b/>
          <w:color w:val="000000" w:themeColor="text1"/>
          <w:sz w:val="24"/>
          <w:szCs w:val="24"/>
          <w:u w:val="single"/>
        </w:rPr>
        <w:t xml:space="preserve"> Men’s </w:t>
      </w:r>
      <w:r w:rsidR="00002BCA" w:rsidRPr="00E81C2B">
        <w:rPr>
          <w:rFonts w:cstheme="minorHAnsi"/>
          <w:b/>
          <w:color w:val="000000" w:themeColor="text1"/>
          <w:sz w:val="24"/>
          <w:szCs w:val="24"/>
          <w:u w:val="single"/>
        </w:rPr>
        <w:t>S</w:t>
      </w:r>
      <w:r w:rsidR="004B6157" w:rsidRPr="00E81C2B">
        <w:rPr>
          <w:rFonts w:cstheme="minorHAnsi"/>
          <w:b/>
          <w:color w:val="000000" w:themeColor="text1"/>
          <w:sz w:val="24"/>
          <w:szCs w:val="24"/>
          <w:u w:val="single"/>
        </w:rPr>
        <w:t>hed</w:t>
      </w:r>
      <w:r w:rsidR="009C5F26" w:rsidRPr="00E81C2B">
        <w:rPr>
          <w:rFonts w:cstheme="minorHAnsi"/>
          <w:b/>
          <w:sz w:val="24"/>
          <w:szCs w:val="24"/>
          <w:u w:val="single"/>
        </w:rPr>
        <w:t xml:space="preserve"> Handbook</w:t>
      </w:r>
    </w:p>
    <w:p w14:paraId="0CB3B02D" w14:textId="77777777" w:rsidR="0071584D" w:rsidRPr="004C79D6" w:rsidRDefault="0071584D" w:rsidP="0071584D">
      <w:pPr>
        <w:spacing w:after="0" w:line="240" w:lineRule="auto"/>
        <w:jc w:val="center"/>
        <w:rPr>
          <w:rFonts w:cstheme="minorHAnsi"/>
          <w:sz w:val="24"/>
          <w:szCs w:val="24"/>
        </w:rPr>
      </w:pPr>
      <w:r w:rsidRPr="004C79D6">
        <w:rPr>
          <w:rFonts w:cstheme="minorHAnsi"/>
          <w:sz w:val="24"/>
          <w:szCs w:val="24"/>
        </w:rPr>
        <w:t>We want your time spent here to be productive, enjoyable and safe.</w:t>
      </w:r>
    </w:p>
    <w:p w14:paraId="647A620C" w14:textId="77777777" w:rsidR="0071584D" w:rsidRPr="004C79D6" w:rsidRDefault="0071584D" w:rsidP="0071584D">
      <w:pPr>
        <w:spacing w:after="0" w:line="240" w:lineRule="auto"/>
        <w:jc w:val="center"/>
        <w:rPr>
          <w:rFonts w:cstheme="minorHAnsi"/>
          <w:sz w:val="24"/>
          <w:szCs w:val="24"/>
        </w:rPr>
      </w:pPr>
      <w:r w:rsidRPr="004C79D6">
        <w:rPr>
          <w:rFonts w:cstheme="minorHAnsi"/>
          <w:sz w:val="24"/>
          <w:szCs w:val="24"/>
        </w:rPr>
        <w:t>To achieve this we have prepared a few documents for your information.</w:t>
      </w:r>
    </w:p>
    <w:p w14:paraId="46104CF0" w14:textId="77777777" w:rsidR="00002BCA" w:rsidRPr="004C79D6" w:rsidRDefault="00002BCA" w:rsidP="0071584D">
      <w:pPr>
        <w:spacing w:after="0" w:line="240" w:lineRule="auto"/>
        <w:jc w:val="center"/>
        <w:rPr>
          <w:rFonts w:cstheme="minorHAnsi"/>
          <w:sz w:val="24"/>
          <w:szCs w:val="24"/>
        </w:rPr>
      </w:pPr>
    </w:p>
    <w:p w14:paraId="7A646036" w14:textId="77777777" w:rsidR="0071584D" w:rsidRPr="004C79D6" w:rsidRDefault="0071584D" w:rsidP="00671A02">
      <w:pPr>
        <w:spacing w:line="240" w:lineRule="auto"/>
        <w:jc w:val="center"/>
        <w:rPr>
          <w:rFonts w:cstheme="minorHAnsi"/>
          <w:sz w:val="24"/>
          <w:szCs w:val="24"/>
        </w:rPr>
      </w:pPr>
    </w:p>
    <w:p w14:paraId="77CBED54" w14:textId="6B84C85C" w:rsidR="0071584D" w:rsidRPr="004C79D6" w:rsidRDefault="0071584D" w:rsidP="0071584D">
      <w:pPr>
        <w:pStyle w:val="ListParagraph"/>
        <w:numPr>
          <w:ilvl w:val="0"/>
          <w:numId w:val="1"/>
        </w:numPr>
        <w:spacing w:line="240" w:lineRule="auto"/>
        <w:rPr>
          <w:rFonts w:cstheme="minorHAnsi"/>
          <w:sz w:val="24"/>
          <w:szCs w:val="24"/>
        </w:rPr>
      </w:pPr>
      <w:r w:rsidRPr="004C79D6">
        <w:rPr>
          <w:rFonts w:cstheme="minorHAnsi"/>
          <w:sz w:val="24"/>
          <w:szCs w:val="24"/>
        </w:rPr>
        <w:t xml:space="preserve"> AN INDUCTION CHECKLIST. An existing and experienced member will explain to you the purpose</w:t>
      </w:r>
      <w:r w:rsidR="00F6112D" w:rsidRPr="004C79D6">
        <w:rPr>
          <w:rFonts w:cstheme="minorHAnsi"/>
          <w:sz w:val="24"/>
          <w:szCs w:val="24"/>
        </w:rPr>
        <w:t xml:space="preserve"> of The Shed,</w:t>
      </w:r>
      <w:r w:rsidR="008752CA" w:rsidRPr="004C79D6">
        <w:rPr>
          <w:rFonts w:cstheme="minorHAnsi"/>
          <w:sz w:val="24"/>
          <w:szCs w:val="24"/>
        </w:rPr>
        <w:t xml:space="preserve"> Our Constitution</w:t>
      </w:r>
      <w:r w:rsidR="00F6112D" w:rsidRPr="004C79D6">
        <w:rPr>
          <w:rFonts w:cstheme="minorHAnsi"/>
          <w:sz w:val="24"/>
          <w:szCs w:val="24"/>
        </w:rPr>
        <w:t>,</w:t>
      </w:r>
      <w:r w:rsidR="006B6EDC" w:rsidRPr="004C79D6">
        <w:rPr>
          <w:rFonts w:cstheme="minorHAnsi"/>
          <w:sz w:val="24"/>
          <w:szCs w:val="24"/>
        </w:rPr>
        <w:t xml:space="preserve"> Our facilities</w:t>
      </w:r>
      <w:r w:rsidR="00E95103" w:rsidRPr="004C79D6">
        <w:rPr>
          <w:rFonts w:cstheme="minorHAnsi"/>
          <w:sz w:val="24"/>
          <w:szCs w:val="24"/>
        </w:rPr>
        <w:t xml:space="preserve"> and</w:t>
      </w:r>
      <w:r w:rsidR="00F661F4" w:rsidRPr="004C79D6">
        <w:rPr>
          <w:rFonts w:cstheme="minorHAnsi"/>
          <w:sz w:val="24"/>
          <w:szCs w:val="24"/>
        </w:rPr>
        <w:t xml:space="preserve"> Car Parking requirements whilst </w:t>
      </w:r>
      <w:r w:rsidR="00E95103" w:rsidRPr="004C79D6">
        <w:rPr>
          <w:rFonts w:cstheme="minorHAnsi"/>
          <w:sz w:val="24"/>
          <w:szCs w:val="24"/>
        </w:rPr>
        <w:t>on site</w:t>
      </w:r>
    </w:p>
    <w:p w14:paraId="4DAF20A3" w14:textId="77777777" w:rsidR="00B8403A" w:rsidRPr="004C79D6" w:rsidRDefault="00B8403A" w:rsidP="00A6581F">
      <w:pPr>
        <w:pStyle w:val="ListParagraph"/>
        <w:spacing w:line="240" w:lineRule="auto"/>
        <w:ind w:left="1070"/>
        <w:rPr>
          <w:rFonts w:cstheme="minorHAnsi"/>
          <w:sz w:val="24"/>
          <w:szCs w:val="24"/>
        </w:rPr>
      </w:pPr>
    </w:p>
    <w:p w14:paraId="5DEB2B6B" w14:textId="14A404F9" w:rsidR="00A6581F" w:rsidRPr="004C79D6" w:rsidRDefault="0071584D" w:rsidP="003554B0">
      <w:pPr>
        <w:pStyle w:val="ListParagraph"/>
        <w:numPr>
          <w:ilvl w:val="0"/>
          <w:numId w:val="1"/>
        </w:numPr>
        <w:spacing w:line="240" w:lineRule="auto"/>
        <w:rPr>
          <w:rFonts w:cstheme="minorHAnsi"/>
          <w:sz w:val="24"/>
          <w:szCs w:val="24"/>
        </w:rPr>
      </w:pPr>
      <w:r w:rsidRPr="004C79D6">
        <w:rPr>
          <w:rFonts w:cstheme="minorHAnsi"/>
          <w:sz w:val="24"/>
          <w:szCs w:val="24"/>
        </w:rPr>
        <w:t xml:space="preserve"> A CODE OF CONDUCT AND CODE OF PRACTICE</w:t>
      </w:r>
    </w:p>
    <w:p w14:paraId="65BEA5CA" w14:textId="77777777" w:rsidR="00A6581F" w:rsidRPr="004C79D6" w:rsidRDefault="00A6581F" w:rsidP="00A6581F">
      <w:pPr>
        <w:pStyle w:val="ListParagraph"/>
        <w:spacing w:line="240" w:lineRule="auto"/>
        <w:ind w:left="1070"/>
        <w:rPr>
          <w:rFonts w:cstheme="minorHAnsi"/>
          <w:sz w:val="24"/>
          <w:szCs w:val="24"/>
        </w:rPr>
      </w:pPr>
    </w:p>
    <w:p w14:paraId="2C1F2203" w14:textId="01E46002" w:rsidR="0071584D" w:rsidRPr="004C79D6" w:rsidRDefault="00F92CDB" w:rsidP="0071584D">
      <w:pPr>
        <w:pStyle w:val="ListParagraph"/>
        <w:numPr>
          <w:ilvl w:val="0"/>
          <w:numId w:val="1"/>
        </w:numPr>
        <w:spacing w:line="240" w:lineRule="auto"/>
        <w:rPr>
          <w:rFonts w:cstheme="minorHAnsi"/>
          <w:sz w:val="24"/>
          <w:szCs w:val="24"/>
        </w:rPr>
      </w:pPr>
      <w:r w:rsidRPr="004C79D6">
        <w:rPr>
          <w:rFonts w:cstheme="minorHAnsi"/>
          <w:sz w:val="24"/>
          <w:szCs w:val="24"/>
        </w:rPr>
        <w:t>OUR HEALTH AND SAFETY POLICY</w:t>
      </w:r>
    </w:p>
    <w:p w14:paraId="2012EE74" w14:textId="77777777" w:rsidR="00DC32CA" w:rsidRPr="004C79D6" w:rsidRDefault="00DC32CA" w:rsidP="00A6581F">
      <w:pPr>
        <w:pStyle w:val="ListParagraph"/>
        <w:spacing w:line="240" w:lineRule="auto"/>
        <w:ind w:left="1070"/>
        <w:rPr>
          <w:rFonts w:cstheme="minorHAnsi"/>
          <w:sz w:val="24"/>
          <w:szCs w:val="24"/>
        </w:rPr>
      </w:pPr>
    </w:p>
    <w:p w14:paraId="7F10D89F" w14:textId="378780D6" w:rsidR="007F2E04" w:rsidRPr="004C79D6" w:rsidRDefault="002D7969" w:rsidP="0071584D">
      <w:pPr>
        <w:pStyle w:val="ListParagraph"/>
        <w:numPr>
          <w:ilvl w:val="0"/>
          <w:numId w:val="1"/>
        </w:numPr>
        <w:spacing w:line="240" w:lineRule="auto"/>
        <w:rPr>
          <w:rFonts w:cstheme="minorHAnsi"/>
          <w:sz w:val="24"/>
          <w:szCs w:val="24"/>
        </w:rPr>
      </w:pPr>
      <w:r w:rsidRPr="004C79D6">
        <w:rPr>
          <w:rFonts w:cstheme="minorHAnsi"/>
          <w:sz w:val="24"/>
          <w:szCs w:val="24"/>
        </w:rPr>
        <w:t>OUR PROCEDURE IN CASE OF FIRE</w:t>
      </w:r>
    </w:p>
    <w:p w14:paraId="6B1AE8E2" w14:textId="77777777" w:rsidR="00A6581F" w:rsidRPr="004C79D6" w:rsidRDefault="00A6581F" w:rsidP="00A6581F">
      <w:pPr>
        <w:pStyle w:val="ListParagraph"/>
        <w:rPr>
          <w:rFonts w:cstheme="minorHAnsi"/>
          <w:sz w:val="24"/>
          <w:szCs w:val="24"/>
        </w:rPr>
      </w:pPr>
    </w:p>
    <w:p w14:paraId="44F44C2B" w14:textId="77777777" w:rsidR="00A6581F" w:rsidRPr="004C79D6" w:rsidRDefault="00A6581F" w:rsidP="00A6581F">
      <w:pPr>
        <w:pStyle w:val="ListParagraph"/>
        <w:spacing w:line="240" w:lineRule="auto"/>
        <w:ind w:left="1070"/>
        <w:rPr>
          <w:rFonts w:cstheme="minorHAnsi"/>
          <w:sz w:val="24"/>
          <w:szCs w:val="24"/>
        </w:rPr>
      </w:pPr>
    </w:p>
    <w:p w14:paraId="636C1193" w14:textId="2D397F35" w:rsidR="0071584D" w:rsidRPr="004C79D6" w:rsidRDefault="0071584D" w:rsidP="00DE17C0">
      <w:pPr>
        <w:pStyle w:val="ListParagraph"/>
        <w:numPr>
          <w:ilvl w:val="0"/>
          <w:numId w:val="1"/>
        </w:numPr>
        <w:spacing w:line="240" w:lineRule="auto"/>
        <w:rPr>
          <w:rFonts w:cstheme="minorHAnsi"/>
          <w:sz w:val="24"/>
          <w:szCs w:val="24"/>
        </w:rPr>
      </w:pPr>
      <w:r w:rsidRPr="004C79D6">
        <w:rPr>
          <w:rFonts w:cstheme="minorHAnsi"/>
          <w:sz w:val="24"/>
          <w:szCs w:val="24"/>
        </w:rPr>
        <w:t xml:space="preserve"> Guidelines for TEAM PROJECTS. How tasks are assigned and managed</w:t>
      </w:r>
    </w:p>
    <w:p w14:paraId="1BB6E345" w14:textId="77777777" w:rsidR="00A6581F" w:rsidRPr="004C79D6" w:rsidRDefault="00A6581F" w:rsidP="00A6581F">
      <w:pPr>
        <w:pStyle w:val="ListParagraph"/>
        <w:spacing w:line="240" w:lineRule="auto"/>
        <w:ind w:left="1070"/>
        <w:rPr>
          <w:rFonts w:cstheme="minorHAnsi"/>
          <w:sz w:val="24"/>
          <w:szCs w:val="24"/>
        </w:rPr>
      </w:pPr>
    </w:p>
    <w:p w14:paraId="52399506" w14:textId="005B25A2" w:rsidR="00A6581F" w:rsidRPr="004C79D6" w:rsidRDefault="0071584D" w:rsidP="00A6581F">
      <w:pPr>
        <w:pStyle w:val="ListParagraph"/>
        <w:numPr>
          <w:ilvl w:val="0"/>
          <w:numId w:val="1"/>
        </w:numPr>
        <w:spacing w:line="240" w:lineRule="auto"/>
        <w:rPr>
          <w:rFonts w:cstheme="minorHAnsi"/>
          <w:sz w:val="24"/>
          <w:szCs w:val="24"/>
        </w:rPr>
      </w:pPr>
      <w:r w:rsidRPr="004C79D6">
        <w:rPr>
          <w:rFonts w:cstheme="minorHAnsi"/>
          <w:sz w:val="24"/>
          <w:szCs w:val="24"/>
        </w:rPr>
        <w:t xml:space="preserve"> RECORD OF COMPETENCE </w:t>
      </w:r>
      <w:r w:rsidR="00047B67" w:rsidRPr="004C79D6">
        <w:rPr>
          <w:rFonts w:cstheme="minorHAnsi"/>
          <w:sz w:val="24"/>
          <w:szCs w:val="24"/>
        </w:rPr>
        <w:t>-</w:t>
      </w:r>
      <w:r w:rsidRPr="004C79D6">
        <w:rPr>
          <w:rFonts w:cstheme="minorHAnsi"/>
          <w:sz w:val="24"/>
          <w:szCs w:val="24"/>
        </w:rPr>
        <w:t xml:space="preserve"> which machines you can use safely</w:t>
      </w:r>
    </w:p>
    <w:p w14:paraId="729C9B7B" w14:textId="77777777" w:rsidR="003D6D09" w:rsidRPr="004C79D6" w:rsidRDefault="003D6D09" w:rsidP="003D6D09">
      <w:pPr>
        <w:pStyle w:val="ListParagraph"/>
        <w:rPr>
          <w:rFonts w:cstheme="minorHAnsi"/>
          <w:sz w:val="24"/>
          <w:szCs w:val="24"/>
        </w:rPr>
      </w:pPr>
    </w:p>
    <w:p w14:paraId="438579C0" w14:textId="77777777" w:rsidR="003D6D09" w:rsidRPr="004C79D6" w:rsidRDefault="003D6D09" w:rsidP="003D6D09">
      <w:pPr>
        <w:pStyle w:val="ListParagraph"/>
        <w:spacing w:line="240" w:lineRule="auto"/>
        <w:ind w:left="1070"/>
        <w:rPr>
          <w:rFonts w:cstheme="minorHAnsi"/>
          <w:sz w:val="24"/>
          <w:szCs w:val="24"/>
        </w:rPr>
      </w:pPr>
    </w:p>
    <w:p w14:paraId="05662CE2" w14:textId="77777777" w:rsidR="00967ADE" w:rsidRDefault="00967ADE" w:rsidP="0071584D">
      <w:pPr>
        <w:spacing w:line="240" w:lineRule="auto"/>
        <w:jc w:val="both"/>
        <w:rPr>
          <w:rFonts w:cstheme="minorHAnsi"/>
          <w:sz w:val="24"/>
          <w:szCs w:val="24"/>
        </w:rPr>
      </w:pPr>
    </w:p>
    <w:p w14:paraId="63960074" w14:textId="77777777" w:rsidR="00967ADE" w:rsidRDefault="00967ADE" w:rsidP="0071584D">
      <w:pPr>
        <w:spacing w:line="240" w:lineRule="auto"/>
        <w:jc w:val="both"/>
        <w:rPr>
          <w:rFonts w:cstheme="minorHAnsi"/>
          <w:sz w:val="24"/>
          <w:szCs w:val="24"/>
        </w:rPr>
      </w:pPr>
    </w:p>
    <w:p w14:paraId="647032EB" w14:textId="77777777" w:rsidR="00967ADE" w:rsidRDefault="00967ADE" w:rsidP="0071584D">
      <w:pPr>
        <w:spacing w:line="240" w:lineRule="auto"/>
        <w:jc w:val="both"/>
        <w:rPr>
          <w:rFonts w:cstheme="minorHAnsi"/>
          <w:sz w:val="24"/>
          <w:szCs w:val="24"/>
        </w:rPr>
      </w:pPr>
    </w:p>
    <w:p w14:paraId="1EEF82D3" w14:textId="77777777" w:rsidR="00967ADE" w:rsidRDefault="00967ADE" w:rsidP="0071584D">
      <w:pPr>
        <w:spacing w:line="240" w:lineRule="auto"/>
        <w:jc w:val="both"/>
        <w:rPr>
          <w:rFonts w:cstheme="minorHAnsi"/>
          <w:sz w:val="24"/>
          <w:szCs w:val="24"/>
        </w:rPr>
      </w:pPr>
    </w:p>
    <w:p w14:paraId="2A449551" w14:textId="77777777" w:rsidR="00967ADE" w:rsidRDefault="00967ADE" w:rsidP="0071584D">
      <w:pPr>
        <w:spacing w:line="240" w:lineRule="auto"/>
        <w:jc w:val="both"/>
        <w:rPr>
          <w:rFonts w:cstheme="minorHAnsi"/>
          <w:sz w:val="24"/>
          <w:szCs w:val="24"/>
        </w:rPr>
      </w:pPr>
    </w:p>
    <w:p w14:paraId="2217D078" w14:textId="77777777" w:rsidR="00967ADE" w:rsidRDefault="00967ADE" w:rsidP="0071584D">
      <w:pPr>
        <w:spacing w:line="240" w:lineRule="auto"/>
        <w:jc w:val="both"/>
        <w:rPr>
          <w:rFonts w:cstheme="minorHAnsi"/>
          <w:sz w:val="24"/>
          <w:szCs w:val="24"/>
        </w:rPr>
      </w:pPr>
    </w:p>
    <w:p w14:paraId="55F2279C" w14:textId="3E8EC76C" w:rsidR="0071584D" w:rsidRPr="004C79D6" w:rsidRDefault="0071584D" w:rsidP="005F1081">
      <w:pPr>
        <w:spacing w:line="240" w:lineRule="auto"/>
        <w:jc w:val="both"/>
        <w:rPr>
          <w:rFonts w:cstheme="minorHAnsi"/>
          <w:sz w:val="24"/>
          <w:szCs w:val="24"/>
        </w:rPr>
      </w:pPr>
      <w:r w:rsidRPr="004C79D6">
        <w:rPr>
          <w:rFonts w:cstheme="minorHAnsi"/>
          <w:sz w:val="24"/>
          <w:szCs w:val="24"/>
        </w:rPr>
        <w:lastRenderedPageBreak/>
        <w:t xml:space="preserve">          1. INDUCTION CHECKLIST</w:t>
      </w:r>
    </w:p>
    <w:p w14:paraId="45E669A2" w14:textId="77777777" w:rsidR="0071584D" w:rsidRPr="004C79D6" w:rsidRDefault="0071584D" w:rsidP="0071584D">
      <w:pPr>
        <w:spacing w:after="0" w:line="240" w:lineRule="auto"/>
        <w:jc w:val="center"/>
        <w:rPr>
          <w:rFonts w:cstheme="minorHAnsi"/>
          <w:sz w:val="24"/>
          <w:szCs w:val="24"/>
        </w:rPr>
      </w:pPr>
      <w:r w:rsidRPr="004C79D6">
        <w:rPr>
          <w:rFonts w:cstheme="minorHAnsi"/>
          <w:sz w:val="24"/>
          <w:szCs w:val="24"/>
        </w:rPr>
        <w:t>Member’s Name:...........................................................................................................</w:t>
      </w:r>
    </w:p>
    <w:p w14:paraId="02C1EAE3" w14:textId="77777777" w:rsidR="002B1CEE" w:rsidRPr="004C79D6" w:rsidRDefault="002B1CEE" w:rsidP="0071584D">
      <w:pPr>
        <w:spacing w:after="0" w:line="240" w:lineRule="auto"/>
        <w:jc w:val="center"/>
        <w:rPr>
          <w:rFonts w:cstheme="minorHAnsi"/>
          <w:sz w:val="24"/>
          <w:szCs w:val="24"/>
        </w:rPr>
      </w:pPr>
    </w:p>
    <w:p w14:paraId="336F3D26" w14:textId="77777777" w:rsidR="0071584D" w:rsidRPr="004C79D6" w:rsidRDefault="0071584D" w:rsidP="0071584D">
      <w:pPr>
        <w:spacing w:after="0" w:line="240" w:lineRule="auto"/>
        <w:jc w:val="center"/>
        <w:rPr>
          <w:rFonts w:cstheme="minorHAnsi"/>
          <w:sz w:val="24"/>
          <w:szCs w:val="24"/>
        </w:rPr>
      </w:pPr>
      <w:r w:rsidRPr="004C79D6">
        <w:rPr>
          <w:rFonts w:cstheme="minorHAnsi"/>
          <w:sz w:val="24"/>
          <w:szCs w:val="24"/>
        </w:rPr>
        <w:t>Start Date: ....................................................................................................................</w:t>
      </w:r>
    </w:p>
    <w:p w14:paraId="645CBC69" w14:textId="77777777" w:rsidR="002B1CEE" w:rsidRPr="004C79D6" w:rsidRDefault="002B1CEE" w:rsidP="00567653">
      <w:pPr>
        <w:pStyle w:val="ListParagraph"/>
        <w:spacing w:after="0" w:line="240" w:lineRule="auto"/>
        <w:rPr>
          <w:rFonts w:cstheme="minorHAnsi"/>
          <w:sz w:val="24"/>
          <w:szCs w:val="24"/>
        </w:rPr>
      </w:pPr>
    </w:p>
    <w:p w14:paraId="4D89B7B7" w14:textId="77777777" w:rsidR="0071584D" w:rsidRPr="004C79D6" w:rsidRDefault="0071584D" w:rsidP="0071584D">
      <w:pPr>
        <w:spacing w:after="0" w:line="240" w:lineRule="auto"/>
        <w:jc w:val="center"/>
        <w:rPr>
          <w:rFonts w:cstheme="minorHAnsi"/>
          <w:sz w:val="24"/>
          <w:szCs w:val="24"/>
        </w:rPr>
      </w:pPr>
      <w:r w:rsidRPr="004C79D6">
        <w:rPr>
          <w:rFonts w:cstheme="minorHAnsi"/>
          <w:sz w:val="24"/>
          <w:szCs w:val="24"/>
        </w:rPr>
        <w:t>Induction by: ................................................................................................................</w:t>
      </w:r>
    </w:p>
    <w:p w14:paraId="77CBDB8C" w14:textId="77777777" w:rsidR="00E81C2B" w:rsidRDefault="00E81C2B" w:rsidP="0071584D">
      <w:pPr>
        <w:spacing w:after="0" w:line="240" w:lineRule="auto"/>
        <w:jc w:val="center"/>
        <w:rPr>
          <w:rFonts w:cstheme="minorHAnsi"/>
          <w:b/>
          <w:sz w:val="24"/>
          <w:szCs w:val="24"/>
        </w:rPr>
      </w:pPr>
    </w:p>
    <w:p w14:paraId="3759CA50" w14:textId="77777777" w:rsidR="0071584D" w:rsidRPr="00E81C2B" w:rsidRDefault="0071584D" w:rsidP="0071584D">
      <w:pPr>
        <w:spacing w:after="0" w:line="240" w:lineRule="auto"/>
        <w:jc w:val="center"/>
        <w:rPr>
          <w:rFonts w:cstheme="minorHAnsi"/>
          <w:b/>
          <w:sz w:val="24"/>
          <w:szCs w:val="24"/>
        </w:rPr>
      </w:pPr>
      <w:r w:rsidRPr="00E81C2B">
        <w:rPr>
          <w:rFonts w:cstheme="minorHAnsi"/>
          <w:b/>
          <w:sz w:val="24"/>
          <w:szCs w:val="24"/>
        </w:rPr>
        <w:t>Explain the Shed structure &amp; purpose:</w:t>
      </w:r>
    </w:p>
    <w:p w14:paraId="3AF583BE" w14:textId="77777777" w:rsidR="00E81C2B" w:rsidRDefault="00E81C2B" w:rsidP="00E81C2B">
      <w:pPr>
        <w:pStyle w:val="ListParagraph"/>
        <w:spacing w:after="0" w:line="240" w:lineRule="auto"/>
        <w:rPr>
          <w:rFonts w:cstheme="minorHAnsi"/>
          <w:sz w:val="24"/>
          <w:szCs w:val="24"/>
        </w:rPr>
      </w:pPr>
    </w:p>
    <w:p w14:paraId="0AB328F2" w14:textId="77777777" w:rsidR="0071584D" w:rsidRPr="004C79D6" w:rsidRDefault="0071584D" w:rsidP="00854701">
      <w:pPr>
        <w:pStyle w:val="ListParagraph"/>
        <w:numPr>
          <w:ilvl w:val="0"/>
          <w:numId w:val="6"/>
        </w:numPr>
        <w:spacing w:after="0" w:line="240" w:lineRule="auto"/>
        <w:rPr>
          <w:rFonts w:cstheme="minorHAnsi"/>
          <w:sz w:val="24"/>
          <w:szCs w:val="24"/>
        </w:rPr>
      </w:pPr>
      <w:r w:rsidRPr="004C79D6">
        <w:rPr>
          <w:rFonts w:cstheme="minorHAnsi"/>
          <w:sz w:val="24"/>
          <w:szCs w:val="24"/>
        </w:rPr>
        <w:t>Type of work done</w:t>
      </w:r>
    </w:p>
    <w:p w14:paraId="16368324" w14:textId="77777777" w:rsidR="0071584D" w:rsidRPr="004C79D6" w:rsidRDefault="0071584D" w:rsidP="00854701">
      <w:pPr>
        <w:pStyle w:val="ListParagraph"/>
        <w:numPr>
          <w:ilvl w:val="0"/>
          <w:numId w:val="6"/>
        </w:numPr>
        <w:spacing w:after="0" w:line="240" w:lineRule="auto"/>
        <w:rPr>
          <w:rFonts w:cstheme="minorHAnsi"/>
          <w:sz w:val="24"/>
          <w:szCs w:val="24"/>
        </w:rPr>
      </w:pPr>
      <w:r w:rsidRPr="004C79D6">
        <w:rPr>
          <w:rFonts w:cstheme="minorHAnsi"/>
          <w:sz w:val="24"/>
          <w:szCs w:val="24"/>
        </w:rPr>
        <w:t>Description of responsibilities</w:t>
      </w:r>
    </w:p>
    <w:p w14:paraId="4451AA89" w14:textId="77777777" w:rsidR="0071584D" w:rsidRPr="004C79D6" w:rsidRDefault="0071584D" w:rsidP="00854701">
      <w:pPr>
        <w:pStyle w:val="ListParagraph"/>
        <w:numPr>
          <w:ilvl w:val="0"/>
          <w:numId w:val="6"/>
        </w:numPr>
        <w:spacing w:after="0" w:line="240" w:lineRule="auto"/>
        <w:rPr>
          <w:rFonts w:cstheme="minorHAnsi"/>
          <w:sz w:val="24"/>
          <w:szCs w:val="24"/>
        </w:rPr>
      </w:pPr>
      <w:r w:rsidRPr="004C79D6">
        <w:rPr>
          <w:rFonts w:cstheme="minorHAnsi"/>
          <w:sz w:val="24"/>
          <w:szCs w:val="24"/>
        </w:rPr>
        <w:t>Enquiries/Contacts</w:t>
      </w:r>
    </w:p>
    <w:p w14:paraId="59EED886" w14:textId="77777777" w:rsidR="00E81C2B" w:rsidRDefault="00E81C2B" w:rsidP="0071584D">
      <w:pPr>
        <w:spacing w:after="0" w:line="240" w:lineRule="auto"/>
        <w:jc w:val="center"/>
        <w:rPr>
          <w:rFonts w:cstheme="minorHAnsi"/>
          <w:b/>
          <w:sz w:val="24"/>
          <w:szCs w:val="24"/>
        </w:rPr>
      </w:pPr>
    </w:p>
    <w:p w14:paraId="0C0814ED" w14:textId="77777777" w:rsidR="0071584D" w:rsidRPr="00E81C2B" w:rsidRDefault="0071584D" w:rsidP="0071584D">
      <w:pPr>
        <w:spacing w:after="0" w:line="240" w:lineRule="auto"/>
        <w:jc w:val="center"/>
        <w:rPr>
          <w:rFonts w:cstheme="minorHAnsi"/>
          <w:b/>
          <w:sz w:val="24"/>
          <w:szCs w:val="24"/>
        </w:rPr>
      </w:pPr>
      <w:r w:rsidRPr="00E81C2B">
        <w:rPr>
          <w:rFonts w:cstheme="minorHAnsi"/>
          <w:b/>
          <w:sz w:val="24"/>
          <w:szCs w:val="24"/>
        </w:rPr>
        <w:t>Explain Shed policies and procedures on:</w:t>
      </w:r>
    </w:p>
    <w:p w14:paraId="66B5724D" w14:textId="77777777" w:rsidR="00E81C2B" w:rsidRDefault="00E81C2B" w:rsidP="00E81C2B">
      <w:pPr>
        <w:pStyle w:val="ListParagraph"/>
        <w:spacing w:after="0" w:line="240" w:lineRule="auto"/>
        <w:rPr>
          <w:rFonts w:cstheme="minorHAnsi"/>
          <w:sz w:val="24"/>
          <w:szCs w:val="24"/>
        </w:rPr>
      </w:pPr>
    </w:p>
    <w:p w14:paraId="2D1782B1" w14:textId="77777777" w:rsidR="0071584D" w:rsidRPr="004C79D6" w:rsidRDefault="0071584D" w:rsidP="00854701">
      <w:pPr>
        <w:pStyle w:val="ListParagraph"/>
        <w:numPr>
          <w:ilvl w:val="0"/>
          <w:numId w:val="7"/>
        </w:numPr>
        <w:spacing w:after="0" w:line="240" w:lineRule="auto"/>
        <w:rPr>
          <w:rFonts w:cstheme="minorHAnsi"/>
          <w:sz w:val="24"/>
          <w:szCs w:val="24"/>
        </w:rPr>
      </w:pPr>
      <w:r w:rsidRPr="004C79D6">
        <w:rPr>
          <w:rFonts w:cstheme="minorHAnsi"/>
          <w:sz w:val="24"/>
          <w:szCs w:val="24"/>
        </w:rPr>
        <w:t>Drug &amp; alcohol misuse, Non-smoking policy</w:t>
      </w:r>
    </w:p>
    <w:p w14:paraId="60854324" w14:textId="77777777" w:rsidR="00E81C2B" w:rsidRDefault="0071584D" w:rsidP="00E81C2B">
      <w:pPr>
        <w:pStyle w:val="ListParagraph"/>
        <w:numPr>
          <w:ilvl w:val="0"/>
          <w:numId w:val="7"/>
        </w:numPr>
        <w:spacing w:after="0" w:line="240" w:lineRule="auto"/>
        <w:rPr>
          <w:rFonts w:cstheme="minorHAnsi"/>
          <w:sz w:val="24"/>
          <w:szCs w:val="24"/>
        </w:rPr>
      </w:pPr>
      <w:r w:rsidRPr="004C79D6">
        <w:rPr>
          <w:rFonts w:cstheme="minorHAnsi"/>
          <w:sz w:val="24"/>
          <w:szCs w:val="24"/>
        </w:rPr>
        <w:t>Member’s rules of behaviour</w:t>
      </w:r>
    </w:p>
    <w:p w14:paraId="52F6F22C" w14:textId="77777777" w:rsidR="00E81C2B" w:rsidRDefault="00E81C2B" w:rsidP="00E81C2B">
      <w:pPr>
        <w:pStyle w:val="ListParagraph"/>
        <w:spacing w:after="0" w:line="240" w:lineRule="auto"/>
        <w:rPr>
          <w:rFonts w:cstheme="minorHAnsi"/>
          <w:sz w:val="24"/>
          <w:szCs w:val="24"/>
        </w:rPr>
      </w:pPr>
    </w:p>
    <w:p w14:paraId="114E65E8" w14:textId="736DB649" w:rsidR="0071584D" w:rsidRPr="00E81C2B" w:rsidRDefault="0071584D" w:rsidP="00E81C2B">
      <w:pPr>
        <w:pStyle w:val="ListParagraph"/>
        <w:spacing w:after="0" w:line="240" w:lineRule="auto"/>
        <w:jc w:val="center"/>
        <w:rPr>
          <w:rFonts w:cstheme="minorHAnsi"/>
          <w:sz w:val="24"/>
          <w:szCs w:val="24"/>
        </w:rPr>
      </w:pPr>
      <w:r w:rsidRPr="00E81C2B">
        <w:rPr>
          <w:rFonts w:cstheme="minorHAnsi"/>
          <w:b/>
          <w:sz w:val="24"/>
          <w:szCs w:val="24"/>
        </w:rPr>
        <w:t>Introduce key people &amp; explain roles:</w:t>
      </w:r>
    </w:p>
    <w:p w14:paraId="7142C326" w14:textId="77777777" w:rsidR="00E81C2B" w:rsidRDefault="00E81C2B" w:rsidP="00E81C2B">
      <w:pPr>
        <w:pStyle w:val="ListParagraph"/>
        <w:spacing w:after="0" w:line="240" w:lineRule="auto"/>
        <w:rPr>
          <w:rFonts w:cstheme="minorHAnsi"/>
          <w:sz w:val="24"/>
          <w:szCs w:val="24"/>
        </w:rPr>
      </w:pPr>
    </w:p>
    <w:p w14:paraId="07A840BD" w14:textId="6A44EDDC" w:rsidR="0071584D" w:rsidRPr="004C79D6" w:rsidRDefault="0071584D" w:rsidP="00854701">
      <w:pPr>
        <w:pStyle w:val="ListParagraph"/>
        <w:numPr>
          <w:ilvl w:val="0"/>
          <w:numId w:val="8"/>
        </w:numPr>
        <w:spacing w:after="0" w:line="240" w:lineRule="auto"/>
        <w:rPr>
          <w:rFonts w:cstheme="minorHAnsi"/>
          <w:sz w:val="24"/>
          <w:szCs w:val="24"/>
        </w:rPr>
      </w:pPr>
      <w:r w:rsidRPr="004C79D6">
        <w:rPr>
          <w:rFonts w:cstheme="minorHAnsi"/>
          <w:sz w:val="24"/>
          <w:szCs w:val="24"/>
        </w:rPr>
        <w:t>Key Holder</w:t>
      </w:r>
      <w:r w:rsidR="00002BCA" w:rsidRPr="004C79D6">
        <w:rPr>
          <w:rFonts w:cstheme="minorHAnsi"/>
          <w:sz w:val="24"/>
          <w:szCs w:val="24"/>
        </w:rPr>
        <w:t>s</w:t>
      </w:r>
      <w:r w:rsidR="00E81C2B">
        <w:rPr>
          <w:rFonts w:cstheme="minorHAnsi"/>
          <w:sz w:val="24"/>
          <w:szCs w:val="24"/>
        </w:rPr>
        <w:t xml:space="preserve"> Sam, Roger</w:t>
      </w:r>
      <w:r w:rsidR="00002BCA" w:rsidRPr="004C79D6">
        <w:rPr>
          <w:rFonts w:cstheme="minorHAnsi"/>
          <w:sz w:val="24"/>
          <w:szCs w:val="24"/>
        </w:rPr>
        <w:t>.</w:t>
      </w:r>
    </w:p>
    <w:p w14:paraId="5CC842C3" w14:textId="77777777" w:rsidR="0071584D" w:rsidRPr="004C79D6" w:rsidRDefault="0071584D" w:rsidP="00766B1E">
      <w:pPr>
        <w:pStyle w:val="ListParagraph"/>
        <w:numPr>
          <w:ilvl w:val="0"/>
          <w:numId w:val="8"/>
        </w:numPr>
        <w:spacing w:after="0" w:line="240" w:lineRule="auto"/>
        <w:rPr>
          <w:rFonts w:cstheme="minorHAnsi"/>
          <w:sz w:val="24"/>
          <w:szCs w:val="24"/>
        </w:rPr>
      </w:pPr>
      <w:r w:rsidRPr="004C79D6">
        <w:rPr>
          <w:rFonts w:cstheme="minorHAnsi"/>
          <w:sz w:val="24"/>
          <w:szCs w:val="24"/>
        </w:rPr>
        <w:t>Other members</w:t>
      </w:r>
    </w:p>
    <w:p w14:paraId="29457D52" w14:textId="77777777" w:rsidR="00E81C2B" w:rsidRDefault="00E81C2B" w:rsidP="0071584D">
      <w:pPr>
        <w:spacing w:after="0" w:line="240" w:lineRule="auto"/>
        <w:jc w:val="center"/>
        <w:rPr>
          <w:rFonts w:cstheme="minorHAnsi"/>
          <w:b/>
          <w:sz w:val="24"/>
          <w:szCs w:val="24"/>
        </w:rPr>
      </w:pPr>
    </w:p>
    <w:p w14:paraId="09B62436" w14:textId="77777777" w:rsidR="0071584D" w:rsidRPr="00E81C2B" w:rsidRDefault="0071584D" w:rsidP="0071584D">
      <w:pPr>
        <w:spacing w:after="0" w:line="240" w:lineRule="auto"/>
        <w:jc w:val="center"/>
        <w:rPr>
          <w:rFonts w:cstheme="minorHAnsi"/>
          <w:b/>
          <w:sz w:val="24"/>
          <w:szCs w:val="24"/>
        </w:rPr>
      </w:pPr>
      <w:r w:rsidRPr="00E81C2B">
        <w:rPr>
          <w:rFonts w:cstheme="minorHAnsi"/>
          <w:b/>
          <w:sz w:val="24"/>
          <w:szCs w:val="24"/>
        </w:rPr>
        <w:t>Show the Shed facilities:</w:t>
      </w:r>
    </w:p>
    <w:p w14:paraId="69E577A5" w14:textId="77777777" w:rsidR="00E81C2B" w:rsidRDefault="00E81C2B" w:rsidP="00E81C2B">
      <w:pPr>
        <w:pStyle w:val="ListParagraph"/>
        <w:spacing w:after="0" w:line="240" w:lineRule="auto"/>
        <w:rPr>
          <w:rFonts w:cstheme="minorHAnsi"/>
          <w:sz w:val="24"/>
          <w:szCs w:val="24"/>
        </w:rPr>
      </w:pPr>
    </w:p>
    <w:p w14:paraId="2B97D847" w14:textId="77777777" w:rsidR="0071584D" w:rsidRPr="004C79D6" w:rsidRDefault="0071584D" w:rsidP="00766B1E">
      <w:pPr>
        <w:pStyle w:val="ListParagraph"/>
        <w:numPr>
          <w:ilvl w:val="0"/>
          <w:numId w:val="9"/>
        </w:numPr>
        <w:spacing w:after="0" w:line="240" w:lineRule="auto"/>
        <w:rPr>
          <w:rFonts w:cstheme="minorHAnsi"/>
          <w:sz w:val="24"/>
          <w:szCs w:val="24"/>
        </w:rPr>
      </w:pPr>
      <w:r w:rsidRPr="004C79D6">
        <w:rPr>
          <w:rFonts w:cstheme="minorHAnsi"/>
          <w:sz w:val="24"/>
          <w:szCs w:val="24"/>
        </w:rPr>
        <w:t>Eating facilities</w:t>
      </w:r>
      <w:r w:rsidR="00002BCA" w:rsidRPr="004C79D6">
        <w:rPr>
          <w:rFonts w:cstheme="minorHAnsi"/>
          <w:sz w:val="24"/>
          <w:szCs w:val="24"/>
        </w:rPr>
        <w:t xml:space="preserve"> Tea &amp; Coffee &amp; Biscuits always available  </w:t>
      </w:r>
    </w:p>
    <w:p w14:paraId="7B50D928" w14:textId="78AA6E0E" w:rsidR="0071584D" w:rsidRPr="004C79D6" w:rsidRDefault="00F83DB4" w:rsidP="00766B1E">
      <w:pPr>
        <w:pStyle w:val="ListParagraph"/>
        <w:numPr>
          <w:ilvl w:val="0"/>
          <w:numId w:val="9"/>
        </w:numPr>
        <w:spacing w:after="0" w:line="240" w:lineRule="auto"/>
        <w:rPr>
          <w:rFonts w:cstheme="minorHAnsi"/>
          <w:sz w:val="24"/>
          <w:szCs w:val="24"/>
        </w:rPr>
      </w:pPr>
      <w:r w:rsidRPr="004C79D6">
        <w:rPr>
          <w:rFonts w:cstheme="minorHAnsi"/>
          <w:sz w:val="24"/>
          <w:szCs w:val="24"/>
        </w:rPr>
        <w:t>Wash &amp; T</w:t>
      </w:r>
      <w:r w:rsidR="0071584D" w:rsidRPr="004C79D6">
        <w:rPr>
          <w:rFonts w:cstheme="minorHAnsi"/>
          <w:sz w:val="24"/>
          <w:szCs w:val="24"/>
        </w:rPr>
        <w:t>oilet facilities</w:t>
      </w:r>
      <w:r w:rsidR="00525858" w:rsidRPr="004C79D6">
        <w:rPr>
          <w:rFonts w:cstheme="minorHAnsi"/>
          <w:sz w:val="24"/>
          <w:szCs w:val="24"/>
        </w:rPr>
        <w:t xml:space="preserve">.  </w:t>
      </w:r>
      <w:r w:rsidR="00967ADE">
        <w:rPr>
          <w:rFonts w:cstheme="minorHAnsi"/>
          <w:sz w:val="24"/>
          <w:szCs w:val="24"/>
        </w:rPr>
        <w:t>Are at the shed</w:t>
      </w:r>
    </w:p>
    <w:p w14:paraId="67A7CAAA" w14:textId="77777777" w:rsidR="0071584D" w:rsidRPr="004C79D6" w:rsidRDefault="0071584D" w:rsidP="00766B1E">
      <w:pPr>
        <w:pStyle w:val="ListParagraph"/>
        <w:numPr>
          <w:ilvl w:val="0"/>
          <w:numId w:val="9"/>
        </w:numPr>
        <w:spacing w:after="0" w:line="240" w:lineRule="auto"/>
        <w:rPr>
          <w:rFonts w:cstheme="minorHAnsi"/>
          <w:sz w:val="24"/>
          <w:szCs w:val="24"/>
        </w:rPr>
      </w:pPr>
      <w:r w:rsidRPr="004C79D6">
        <w:rPr>
          <w:rFonts w:cstheme="minorHAnsi"/>
          <w:sz w:val="24"/>
          <w:szCs w:val="24"/>
        </w:rPr>
        <w:t>Work areas, tools, machinery &amp; equipment</w:t>
      </w:r>
    </w:p>
    <w:p w14:paraId="08182C17" w14:textId="77777777" w:rsidR="00766B1E" w:rsidRPr="004C79D6" w:rsidRDefault="00766B1E" w:rsidP="00E81C2B">
      <w:pPr>
        <w:pStyle w:val="ListParagraph"/>
        <w:spacing w:after="0" w:line="240" w:lineRule="auto"/>
        <w:rPr>
          <w:rFonts w:cstheme="minorHAnsi"/>
          <w:sz w:val="24"/>
          <w:szCs w:val="24"/>
        </w:rPr>
      </w:pPr>
    </w:p>
    <w:p w14:paraId="2B16D4C5" w14:textId="77777777" w:rsidR="0071584D" w:rsidRPr="00E81C2B" w:rsidRDefault="0071584D" w:rsidP="0071584D">
      <w:pPr>
        <w:spacing w:line="240" w:lineRule="auto"/>
        <w:jc w:val="center"/>
        <w:rPr>
          <w:rFonts w:cstheme="minorHAnsi"/>
          <w:b/>
          <w:sz w:val="24"/>
          <w:szCs w:val="24"/>
        </w:rPr>
      </w:pPr>
      <w:r w:rsidRPr="00E81C2B">
        <w:rPr>
          <w:rFonts w:cstheme="minorHAnsi"/>
          <w:b/>
          <w:sz w:val="24"/>
          <w:szCs w:val="24"/>
        </w:rPr>
        <w:t>Explain current training:</w:t>
      </w:r>
    </w:p>
    <w:p w14:paraId="25ED4A75" w14:textId="77777777" w:rsidR="0071584D" w:rsidRPr="004C79D6" w:rsidRDefault="0071584D" w:rsidP="00766B1E">
      <w:pPr>
        <w:pStyle w:val="ListParagraph"/>
        <w:numPr>
          <w:ilvl w:val="0"/>
          <w:numId w:val="10"/>
        </w:numPr>
        <w:spacing w:after="0" w:line="240" w:lineRule="auto"/>
        <w:rPr>
          <w:rFonts w:cstheme="minorHAnsi"/>
          <w:sz w:val="24"/>
          <w:szCs w:val="24"/>
        </w:rPr>
      </w:pPr>
      <w:r w:rsidRPr="004C79D6">
        <w:rPr>
          <w:rFonts w:cstheme="minorHAnsi"/>
          <w:sz w:val="24"/>
          <w:szCs w:val="24"/>
        </w:rPr>
        <w:t>First aid, fire safety &amp; emergency procedures</w:t>
      </w:r>
    </w:p>
    <w:p w14:paraId="66ACF3E4" w14:textId="0CE8A506" w:rsidR="00AA4DFD" w:rsidRPr="004C79D6" w:rsidRDefault="00AA4DFD" w:rsidP="00766B1E">
      <w:pPr>
        <w:pStyle w:val="ListParagraph"/>
        <w:numPr>
          <w:ilvl w:val="0"/>
          <w:numId w:val="10"/>
        </w:numPr>
        <w:spacing w:after="0" w:line="240" w:lineRule="auto"/>
        <w:rPr>
          <w:rFonts w:cstheme="minorHAnsi"/>
          <w:sz w:val="24"/>
          <w:szCs w:val="24"/>
        </w:rPr>
      </w:pPr>
      <w:r w:rsidRPr="004C79D6">
        <w:rPr>
          <w:rFonts w:cstheme="minorHAnsi"/>
          <w:sz w:val="24"/>
          <w:szCs w:val="24"/>
        </w:rPr>
        <w:t xml:space="preserve">Handling risky </w:t>
      </w:r>
      <w:r w:rsidR="00A126A9" w:rsidRPr="004C79D6">
        <w:rPr>
          <w:rFonts w:cstheme="minorHAnsi"/>
          <w:sz w:val="24"/>
          <w:szCs w:val="24"/>
        </w:rPr>
        <w:t>substances COSHH</w:t>
      </w:r>
    </w:p>
    <w:p w14:paraId="209BA3F1" w14:textId="14157149" w:rsidR="0071584D" w:rsidRPr="004C79D6" w:rsidRDefault="0071584D" w:rsidP="00766B1E">
      <w:pPr>
        <w:pStyle w:val="ListParagraph"/>
        <w:numPr>
          <w:ilvl w:val="0"/>
          <w:numId w:val="10"/>
        </w:numPr>
        <w:spacing w:after="0" w:line="240" w:lineRule="auto"/>
        <w:rPr>
          <w:rFonts w:cstheme="minorHAnsi"/>
          <w:sz w:val="24"/>
          <w:szCs w:val="24"/>
        </w:rPr>
      </w:pPr>
      <w:r w:rsidRPr="004C79D6">
        <w:rPr>
          <w:rFonts w:cstheme="minorHAnsi"/>
          <w:sz w:val="24"/>
          <w:szCs w:val="24"/>
        </w:rPr>
        <w:t>Instruction on safe machine use &amp; special features of each machine</w:t>
      </w:r>
    </w:p>
    <w:p w14:paraId="7F1B2382" w14:textId="77777777" w:rsidR="00766B1E" w:rsidRPr="004C79D6" w:rsidRDefault="00766B1E" w:rsidP="00766B1E">
      <w:pPr>
        <w:pStyle w:val="ListParagraph"/>
        <w:numPr>
          <w:ilvl w:val="0"/>
          <w:numId w:val="10"/>
        </w:numPr>
        <w:spacing w:after="0" w:line="240" w:lineRule="auto"/>
        <w:rPr>
          <w:rFonts w:cstheme="minorHAnsi"/>
          <w:sz w:val="24"/>
          <w:szCs w:val="24"/>
        </w:rPr>
      </w:pPr>
    </w:p>
    <w:p w14:paraId="0DED191D" w14:textId="77777777" w:rsidR="0071584D" w:rsidRPr="00E81C2B" w:rsidRDefault="0071584D" w:rsidP="0071584D">
      <w:pPr>
        <w:spacing w:after="0" w:line="240" w:lineRule="auto"/>
        <w:jc w:val="center"/>
        <w:rPr>
          <w:rFonts w:cstheme="minorHAnsi"/>
          <w:b/>
          <w:sz w:val="24"/>
          <w:szCs w:val="24"/>
        </w:rPr>
      </w:pPr>
      <w:r w:rsidRPr="00E81C2B">
        <w:rPr>
          <w:rFonts w:cstheme="minorHAnsi"/>
          <w:b/>
          <w:sz w:val="24"/>
          <w:szCs w:val="24"/>
        </w:rPr>
        <w:t>Explain the Shed Safety responsibilities:</w:t>
      </w:r>
    </w:p>
    <w:p w14:paraId="7C0E98E6" w14:textId="77777777" w:rsidR="00E81C2B" w:rsidRDefault="00E81C2B" w:rsidP="00E81C2B">
      <w:pPr>
        <w:pStyle w:val="ListParagraph"/>
        <w:spacing w:after="0" w:line="240" w:lineRule="auto"/>
        <w:rPr>
          <w:rFonts w:cstheme="minorHAnsi"/>
          <w:sz w:val="24"/>
          <w:szCs w:val="24"/>
        </w:rPr>
      </w:pPr>
    </w:p>
    <w:p w14:paraId="5BE928BA" w14:textId="77777777" w:rsidR="0071584D" w:rsidRPr="004C79D6" w:rsidRDefault="0071584D" w:rsidP="00C73FD2">
      <w:pPr>
        <w:pStyle w:val="ListParagraph"/>
        <w:numPr>
          <w:ilvl w:val="0"/>
          <w:numId w:val="11"/>
        </w:numPr>
        <w:spacing w:after="0" w:line="240" w:lineRule="auto"/>
        <w:rPr>
          <w:rFonts w:cstheme="minorHAnsi"/>
          <w:sz w:val="24"/>
          <w:szCs w:val="24"/>
        </w:rPr>
      </w:pPr>
      <w:r w:rsidRPr="004C79D6">
        <w:rPr>
          <w:rFonts w:cstheme="minorHAnsi"/>
          <w:sz w:val="24"/>
          <w:szCs w:val="24"/>
        </w:rPr>
        <w:t>Consultative &amp; communication processes</w:t>
      </w:r>
    </w:p>
    <w:p w14:paraId="1ACC5472" w14:textId="77777777" w:rsidR="0071584D" w:rsidRPr="004C79D6" w:rsidRDefault="0071584D" w:rsidP="00C73FD2">
      <w:pPr>
        <w:pStyle w:val="ListParagraph"/>
        <w:numPr>
          <w:ilvl w:val="0"/>
          <w:numId w:val="11"/>
        </w:numPr>
        <w:spacing w:after="0" w:line="240" w:lineRule="auto"/>
        <w:rPr>
          <w:rFonts w:cstheme="minorHAnsi"/>
          <w:sz w:val="24"/>
          <w:szCs w:val="24"/>
        </w:rPr>
      </w:pPr>
      <w:r w:rsidRPr="004C79D6">
        <w:rPr>
          <w:rFonts w:cstheme="minorHAnsi"/>
          <w:sz w:val="24"/>
          <w:szCs w:val="24"/>
        </w:rPr>
        <w:t>Roles &amp; responsibilities</w:t>
      </w:r>
    </w:p>
    <w:p w14:paraId="2BD049F8" w14:textId="77777777" w:rsidR="0071584D" w:rsidRPr="004C79D6" w:rsidRDefault="0071584D" w:rsidP="00C73FD2">
      <w:pPr>
        <w:pStyle w:val="ListParagraph"/>
        <w:numPr>
          <w:ilvl w:val="0"/>
          <w:numId w:val="11"/>
        </w:numPr>
        <w:spacing w:after="0" w:line="240" w:lineRule="auto"/>
        <w:rPr>
          <w:rFonts w:cstheme="minorHAnsi"/>
          <w:sz w:val="24"/>
          <w:szCs w:val="24"/>
        </w:rPr>
      </w:pPr>
      <w:r w:rsidRPr="004C79D6">
        <w:rPr>
          <w:rFonts w:cstheme="minorHAnsi"/>
          <w:sz w:val="24"/>
          <w:szCs w:val="24"/>
        </w:rPr>
        <w:t>Reporting risks</w:t>
      </w:r>
    </w:p>
    <w:p w14:paraId="70B27D8B" w14:textId="66C1D361" w:rsidR="0071584D" w:rsidRPr="004C79D6" w:rsidRDefault="00A126A9" w:rsidP="00C73FD2">
      <w:pPr>
        <w:pStyle w:val="ListParagraph"/>
        <w:numPr>
          <w:ilvl w:val="0"/>
          <w:numId w:val="11"/>
        </w:numPr>
        <w:spacing w:after="0" w:line="240" w:lineRule="auto"/>
        <w:rPr>
          <w:rFonts w:cstheme="minorHAnsi"/>
          <w:sz w:val="24"/>
          <w:szCs w:val="24"/>
        </w:rPr>
      </w:pPr>
      <w:r w:rsidRPr="004C79D6">
        <w:rPr>
          <w:rFonts w:cstheme="minorHAnsi"/>
          <w:sz w:val="24"/>
          <w:szCs w:val="24"/>
        </w:rPr>
        <w:t>Lock up procedure for The Shed</w:t>
      </w:r>
      <w:r w:rsidR="00B14DBD" w:rsidRPr="004C79D6">
        <w:rPr>
          <w:rFonts w:cstheme="minorHAnsi"/>
          <w:sz w:val="24"/>
          <w:szCs w:val="24"/>
        </w:rPr>
        <w:t>.</w:t>
      </w:r>
      <w:r w:rsidR="00767CA1" w:rsidRPr="004C79D6">
        <w:rPr>
          <w:rFonts w:cstheme="minorHAnsi"/>
          <w:sz w:val="24"/>
          <w:szCs w:val="24"/>
        </w:rPr>
        <w:t xml:space="preserve"> Explain procedure including power sockets, </w:t>
      </w:r>
      <w:r w:rsidR="001B2133" w:rsidRPr="004C79D6">
        <w:rPr>
          <w:rFonts w:cstheme="minorHAnsi"/>
          <w:sz w:val="24"/>
          <w:szCs w:val="24"/>
        </w:rPr>
        <w:t xml:space="preserve">outbuildings, </w:t>
      </w:r>
      <w:r w:rsidR="00D34041" w:rsidRPr="004C79D6">
        <w:rPr>
          <w:rFonts w:cstheme="minorHAnsi"/>
          <w:sz w:val="24"/>
          <w:szCs w:val="24"/>
        </w:rPr>
        <w:t xml:space="preserve">sweeping floor and </w:t>
      </w:r>
      <w:r w:rsidR="001B2133" w:rsidRPr="004C79D6">
        <w:rPr>
          <w:rFonts w:cstheme="minorHAnsi"/>
          <w:sz w:val="24"/>
          <w:szCs w:val="24"/>
        </w:rPr>
        <w:t xml:space="preserve">removing </w:t>
      </w:r>
      <w:r w:rsidR="00D34041" w:rsidRPr="004C79D6">
        <w:rPr>
          <w:rFonts w:cstheme="minorHAnsi"/>
          <w:sz w:val="24"/>
          <w:szCs w:val="24"/>
        </w:rPr>
        <w:t xml:space="preserve">all </w:t>
      </w:r>
      <w:r w:rsidR="001B2133" w:rsidRPr="004C79D6">
        <w:rPr>
          <w:rFonts w:cstheme="minorHAnsi"/>
          <w:sz w:val="24"/>
          <w:szCs w:val="24"/>
        </w:rPr>
        <w:t>was</w:t>
      </w:r>
      <w:r w:rsidR="009D1932" w:rsidRPr="004C79D6">
        <w:rPr>
          <w:rFonts w:cstheme="minorHAnsi"/>
          <w:sz w:val="24"/>
          <w:szCs w:val="24"/>
        </w:rPr>
        <w:t>te to outside bins, checking paint locker is closed, heaters are extinguished</w:t>
      </w:r>
      <w:r w:rsidR="00AD376F" w:rsidRPr="004C79D6">
        <w:rPr>
          <w:rFonts w:cstheme="minorHAnsi"/>
          <w:sz w:val="24"/>
          <w:szCs w:val="24"/>
        </w:rPr>
        <w:t>, and doors are properly secured</w:t>
      </w:r>
      <w:r w:rsidR="00F76B4B" w:rsidRPr="004C79D6">
        <w:rPr>
          <w:rFonts w:cstheme="minorHAnsi"/>
          <w:sz w:val="24"/>
          <w:szCs w:val="24"/>
        </w:rPr>
        <w:t xml:space="preserve"> and key press combination is scrambled.</w:t>
      </w:r>
    </w:p>
    <w:p w14:paraId="55C3E141" w14:textId="77777777" w:rsidR="00AD376F" w:rsidRPr="004C79D6" w:rsidRDefault="00AD376F" w:rsidP="0071584D">
      <w:pPr>
        <w:spacing w:after="0" w:line="240" w:lineRule="auto"/>
        <w:rPr>
          <w:rFonts w:cstheme="minorHAnsi"/>
          <w:sz w:val="24"/>
          <w:szCs w:val="24"/>
        </w:rPr>
      </w:pPr>
    </w:p>
    <w:p w14:paraId="0A871E28" w14:textId="77777777" w:rsidR="0071584D" w:rsidRPr="004C79D6" w:rsidRDefault="0071584D" w:rsidP="0071584D">
      <w:pPr>
        <w:spacing w:after="0" w:line="240" w:lineRule="auto"/>
        <w:rPr>
          <w:rFonts w:cstheme="minorHAnsi"/>
          <w:sz w:val="24"/>
          <w:szCs w:val="24"/>
        </w:rPr>
      </w:pPr>
    </w:p>
    <w:p w14:paraId="7871E473" w14:textId="77777777" w:rsidR="00E81C2B" w:rsidRDefault="00E81C2B" w:rsidP="0071584D">
      <w:pPr>
        <w:spacing w:after="0" w:line="240" w:lineRule="auto"/>
        <w:jc w:val="center"/>
        <w:rPr>
          <w:rFonts w:cstheme="minorHAnsi"/>
          <w:b/>
          <w:sz w:val="24"/>
          <w:szCs w:val="24"/>
        </w:rPr>
      </w:pPr>
    </w:p>
    <w:p w14:paraId="44561A65" w14:textId="77777777" w:rsidR="00E81C2B" w:rsidRDefault="00E81C2B" w:rsidP="0071584D">
      <w:pPr>
        <w:spacing w:after="0" w:line="240" w:lineRule="auto"/>
        <w:jc w:val="center"/>
        <w:rPr>
          <w:rFonts w:cstheme="minorHAnsi"/>
          <w:b/>
          <w:sz w:val="24"/>
          <w:szCs w:val="24"/>
        </w:rPr>
      </w:pPr>
    </w:p>
    <w:p w14:paraId="4D791C6C" w14:textId="77777777" w:rsidR="00967ADE" w:rsidRDefault="00967ADE" w:rsidP="0071584D">
      <w:pPr>
        <w:spacing w:after="0" w:line="240" w:lineRule="auto"/>
        <w:jc w:val="center"/>
        <w:rPr>
          <w:rFonts w:cstheme="minorHAnsi"/>
          <w:b/>
          <w:sz w:val="24"/>
          <w:szCs w:val="24"/>
        </w:rPr>
      </w:pPr>
    </w:p>
    <w:p w14:paraId="7C9CA44B" w14:textId="3A444961" w:rsidR="0071584D" w:rsidRPr="00E81C2B" w:rsidRDefault="0071584D" w:rsidP="0071584D">
      <w:pPr>
        <w:spacing w:after="0" w:line="240" w:lineRule="auto"/>
        <w:jc w:val="center"/>
        <w:rPr>
          <w:rFonts w:cstheme="minorHAnsi"/>
          <w:b/>
          <w:sz w:val="24"/>
          <w:szCs w:val="24"/>
        </w:rPr>
      </w:pPr>
      <w:r w:rsidRPr="00E81C2B">
        <w:rPr>
          <w:rFonts w:cstheme="minorHAnsi"/>
          <w:b/>
          <w:sz w:val="24"/>
          <w:szCs w:val="24"/>
        </w:rPr>
        <w:t>Show the Shed safety environment:</w:t>
      </w:r>
    </w:p>
    <w:p w14:paraId="1D95980A" w14:textId="77777777" w:rsidR="00C73FD2" w:rsidRPr="004C79D6" w:rsidRDefault="00C73FD2" w:rsidP="0071584D">
      <w:pPr>
        <w:spacing w:after="0" w:line="240" w:lineRule="auto"/>
        <w:jc w:val="center"/>
        <w:rPr>
          <w:rFonts w:cstheme="minorHAnsi"/>
          <w:sz w:val="24"/>
          <w:szCs w:val="24"/>
        </w:rPr>
      </w:pPr>
    </w:p>
    <w:p w14:paraId="2057C131" w14:textId="77777777" w:rsidR="0071584D" w:rsidRPr="004C79D6" w:rsidRDefault="0071584D" w:rsidP="00C73FD2">
      <w:pPr>
        <w:pStyle w:val="ListParagraph"/>
        <w:numPr>
          <w:ilvl w:val="0"/>
          <w:numId w:val="12"/>
        </w:numPr>
        <w:spacing w:after="0" w:line="240" w:lineRule="auto"/>
        <w:rPr>
          <w:rFonts w:cstheme="minorHAnsi"/>
          <w:sz w:val="24"/>
          <w:szCs w:val="24"/>
        </w:rPr>
      </w:pPr>
      <w:r w:rsidRPr="004C79D6">
        <w:rPr>
          <w:rFonts w:cstheme="minorHAnsi"/>
          <w:sz w:val="24"/>
          <w:szCs w:val="24"/>
        </w:rPr>
        <w:t>Emergency procedures, exits &amp; fire extinguishers</w:t>
      </w:r>
    </w:p>
    <w:p w14:paraId="619B36A9" w14:textId="77777777" w:rsidR="0071584D" w:rsidRPr="004C79D6" w:rsidRDefault="0071584D" w:rsidP="00C73FD2">
      <w:pPr>
        <w:pStyle w:val="ListParagraph"/>
        <w:numPr>
          <w:ilvl w:val="0"/>
          <w:numId w:val="12"/>
        </w:numPr>
        <w:spacing w:after="0" w:line="240" w:lineRule="auto"/>
        <w:rPr>
          <w:rFonts w:cstheme="minorHAnsi"/>
          <w:sz w:val="24"/>
          <w:szCs w:val="24"/>
        </w:rPr>
      </w:pPr>
      <w:r w:rsidRPr="004C79D6">
        <w:rPr>
          <w:rFonts w:cstheme="minorHAnsi"/>
          <w:sz w:val="24"/>
          <w:szCs w:val="24"/>
        </w:rPr>
        <w:t>First aid facilities</w:t>
      </w:r>
      <w:r w:rsidR="00B14DBD" w:rsidRPr="004C79D6">
        <w:rPr>
          <w:rFonts w:cstheme="minorHAnsi"/>
          <w:sz w:val="24"/>
          <w:szCs w:val="24"/>
        </w:rPr>
        <w:t>. First Aid Box on the wall / Phone 999</w:t>
      </w:r>
    </w:p>
    <w:p w14:paraId="202CCA17" w14:textId="1E91C8B1" w:rsidR="00D628E9" w:rsidRPr="004C79D6" w:rsidRDefault="00D628E9" w:rsidP="00EB3449">
      <w:pPr>
        <w:pStyle w:val="ListParagraph"/>
        <w:numPr>
          <w:ilvl w:val="0"/>
          <w:numId w:val="12"/>
        </w:numPr>
        <w:spacing w:after="0" w:line="240" w:lineRule="auto"/>
        <w:rPr>
          <w:rFonts w:cstheme="minorHAnsi"/>
          <w:sz w:val="24"/>
          <w:szCs w:val="24"/>
        </w:rPr>
      </w:pPr>
      <w:r w:rsidRPr="004C79D6">
        <w:rPr>
          <w:rFonts w:cstheme="minorHAnsi"/>
          <w:sz w:val="24"/>
          <w:szCs w:val="24"/>
        </w:rPr>
        <w:t>For minor injuries</w:t>
      </w:r>
      <w:r w:rsidR="009A2B09" w:rsidRPr="004C79D6">
        <w:rPr>
          <w:rFonts w:cstheme="minorHAnsi"/>
          <w:sz w:val="24"/>
          <w:szCs w:val="24"/>
        </w:rPr>
        <w:t xml:space="preserve"> use the first aid kit.</w:t>
      </w:r>
    </w:p>
    <w:p w14:paraId="3839DAF5" w14:textId="6E5BFCBE" w:rsidR="009A2B09" w:rsidRPr="004C79D6" w:rsidRDefault="009A2B09" w:rsidP="00EB3449">
      <w:pPr>
        <w:pStyle w:val="ListParagraph"/>
        <w:numPr>
          <w:ilvl w:val="0"/>
          <w:numId w:val="12"/>
        </w:numPr>
        <w:spacing w:after="0" w:line="240" w:lineRule="auto"/>
        <w:rPr>
          <w:rFonts w:cstheme="minorHAnsi"/>
          <w:sz w:val="24"/>
          <w:szCs w:val="24"/>
        </w:rPr>
      </w:pPr>
      <w:r w:rsidRPr="004C79D6">
        <w:rPr>
          <w:rFonts w:cstheme="minorHAnsi"/>
          <w:sz w:val="24"/>
          <w:szCs w:val="24"/>
        </w:rPr>
        <w:t xml:space="preserve">For </w:t>
      </w:r>
      <w:r w:rsidR="00695DDF" w:rsidRPr="004C79D6">
        <w:rPr>
          <w:rFonts w:cstheme="minorHAnsi"/>
          <w:sz w:val="24"/>
          <w:szCs w:val="24"/>
        </w:rPr>
        <w:t>other injuries contact your health provider</w:t>
      </w:r>
      <w:r w:rsidR="00E61D58" w:rsidRPr="004C79D6">
        <w:rPr>
          <w:rFonts w:cstheme="minorHAnsi"/>
          <w:sz w:val="24"/>
          <w:szCs w:val="24"/>
        </w:rPr>
        <w:t xml:space="preserve"> or visit the Accident and Emergency centre</w:t>
      </w:r>
    </w:p>
    <w:p w14:paraId="7DEB9D28" w14:textId="56E7C557" w:rsidR="00FE1875" w:rsidRPr="004C79D6" w:rsidRDefault="00FE1875" w:rsidP="00EB3449">
      <w:pPr>
        <w:pStyle w:val="ListParagraph"/>
        <w:numPr>
          <w:ilvl w:val="0"/>
          <w:numId w:val="12"/>
        </w:numPr>
        <w:spacing w:after="0" w:line="240" w:lineRule="auto"/>
        <w:rPr>
          <w:rFonts w:cstheme="minorHAnsi"/>
          <w:sz w:val="24"/>
          <w:szCs w:val="24"/>
        </w:rPr>
      </w:pPr>
      <w:r w:rsidRPr="004C79D6">
        <w:rPr>
          <w:rFonts w:cstheme="minorHAnsi"/>
          <w:sz w:val="24"/>
          <w:szCs w:val="24"/>
        </w:rPr>
        <w:t>For major injuries contact the Emergency services by dialling 999</w:t>
      </w:r>
    </w:p>
    <w:p w14:paraId="16327829" w14:textId="774FA46C" w:rsidR="007C1AB0" w:rsidRPr="004C79D6" w:rsidRDefault="008C7647" w:rsidP="007C1AB0">
      <w:pPr>
        <w:pStyle w:val="ListParagraph"/>
        <w:numPr>
          <w:ilvl w:val="0"/>
          <w:numId w:val="13"/>
        </w:numPr>
        <w:spacing w:after="0" w:line="240" w:lineRule="auto"/>
        <w:rPr>
          <w:rFonts w:cstheme="minorHAnsi"/>
          <w:sz w:val="24"/>
          <w:szCs w:val="24"/>
        </w:rPr>
      </w:pPr>
      <w:r w:rsidRPr="004C79D6">
        <w:rPr>
          <w:rFonts w:cstheme="minorHAnsi"/>
          <w:sz w:val="24"/>
          <w:szCs w:val="24"/>
        </w:rPr>
        <w:t>The address for our shed is</w:t>
      </w:r>
      <w:r w:rsidR="00305EBB">
        <w:rPr>
          <w:rFonts w:cstheme="minorHAnsi"/>
          <w:sz w:val="24"/>
          <w:szCs w:val="24"/>
        </w:rPr>
        <w:t>:</w:t>
      </w:r>
    </w:p>
    <w:p w14:paraId="537FC125" w14:textId="34032282" w:rsidR="008C7647" w:rsidRPr="004C79D6" w:rsidRDefault="00967ADE" w:rsidP="00305EBB">
      <w:pPr>
        <w:spacing w:after="0" w:line="240" w:lineRule="auto"/>
        <w:ind w:left="720" w:firstLine="720"/>
        <w:rPr>
          <w:rFonts w:cstheme="minorHAnsi"/>
          <w:sz w:val="24"/>
          <w:szCs w:val="24"/>
        </w:rPr>
      </w:pPr>
      <w:r>
        <w:rPr>
          <w:rFonts w:cstheme="minorHAnsi"/>
          <w:sz w:val="24"/>
          <w:szCs w:val="24"/>
        </w:rPr>
        <w:t>9 Chantry Centre, Andover, Hampshire. SP10</w:t>
      </w:r>
      <w:r w:rsidR="00305EBB">
        <w:rPr>
          <w:rFonts w:cstheme="minorHAnsi"/>
          <w:sz w:val="24"/>
          <w:szCs w:val="24"/>
        </w:rPr>
        <w:t xml:space="preserve"> 1LX</w:t>
      </w:r>
    </w:p>
    <w:p w14:paraId="7C1AB4FC" w14:textId="77777777" w:rsidR="000A2541" w:rsidRPr="004C79D6" w:rsidRDefault="000A2541" w:rsidP="0071584D">
      <w:pPr>
        <w:spacing w:after="0" w:line="240" w:lineRule="auto"/>
        <w:rPr>
          <w:rFonts w:cstheme="minorHAnsi"/>
          <w:sz w:val="24"/>
          <w:szCs w:val="24"/>
        </w:rPr>
      </w:pPr>
    </w:p>
    <w:p w14:paraId="2A2C02A1" w14:textId="708865E3" w:rsidR="0071584D" w:rsidRPr="004C79D6" w:rsidRDefault="00EF6F82" w:rsidP="00AF6E8D">
      <w:pPr>
        <w:pStyle w:val="ListParagraph"/>
        <w:numPr>
          <w:ilvl w:val="0"/>
          <w:numId w:val="14"/>
        </w:numPr>
        <w:spacing w:after="0" w:line="240" w:lineRule="auto"/>
        <w:rPr>
          <w:rFonts w:cstheme="minorHAnsi"/>
          <w:sz w:val="24"/>
          <w:szCs w:val="24"/>
        </w:rPr>
      </w:pPr>
      <w:r w:rsidRPr="004C79D6">
        <w:rPr>
          <w:rFonts w:cstheme="minorHAnsi"/>
          <w:sz w:val="24"/>
          <w:szCs w:val="24"/>
        </w:rPr>
        <w:t xml:space="preserve">The </w:t>
      </w:r>
      <w:r w:rsidR="0071584D" w:rsidRPr="004C79D6">
        <w:rPr>
          <w:rFonts w:cstheme="minorHAnsi"/>
          <w:sz w:val="24"/>
          <w:szCs w:val="24"/>
        </w:rPr>
        <w:t>Safe use and storage of risky substances</w:t>
      </w:r>
      <w:r w:rsidRPr="004C79D6">
        <w:rPr>
          <w:rFonts w:cstheme="minorHAnsi"/>
          <w:sz w:val="24"/>
          <w:szCs w:val="24"/>
        </w:rPr>
        <w:t xml:space="preserve"> i.e. Chemicals, paints, some glues etc. These to be covered by </w:t>
      </w:r>
      <w:r w:rsidR="0071584D" w:rsidRPr="004C79D6">
        <w:rPr>
          <w:rFonts w:cstheme="minorHAnsi"/>
          <w:sz w:val="24"/>
          <w:szCs w:val="24"/>
        </w:rPr>
        <w:t>Material safety data sheets (MSDS)</w:t>
      </w:r>
      <w:r w:rsidR="0014239B" w:rsidRPr="004C79D6">
        <w:rPr>
          <w:rFonts w:cstheme="minorHAnsi"/>
          <w:sz w:val="24"/>
          <w:szCs w:val="24"/>
        </w:rPr>
        <w:t xml:space="preserve"> </w:t>
      </w:r>
      <w:r w:rsidR="008B3BF0" w:rsidRPr="004C79D6">
        <w:rPr>
          <w:rFonts w:cstheme="minorHAnsi"/>
          <w:sz w:val="24"/>
          <w:szCs w:val="24"/>
        </w:rPr>
        <w:t xml:space="preserve"> and/ or </w:t>
      </w:r>
      <w:r w:rsidR="000573BE" w:rsidRPr="004C79D6">
        <w:rPr>
          <w:rFonts w:cstheme="minorHAnsi"/>
          <w:sz w:val="24"/>
          <w:szCs w:val="24"/>
        </w:rPr>
        <w:t>COSHH sheets.</w:t>
      </w:r>
    </w:p>
    <w:p w14:paraId="6086659A" w14:textId="77777777" w:rsidR="00043ACF" w:rsidRPr="004C79D6" w:rsidRDefault="00043ACF" w:rsidP="0071584D">
      <w:pPr>
        <w:spacing w:after="0" w:line="240" w:lineRule="auto"/>
        <w:rPr>
          <w:rFonts w:cstheme="minorHAnsi"/>
          <w:sz w:val="24"/>
          <w:szCs w:val="24"/>
        </w:rPr>
      </w:pPr>
    </w:p>
    <w:p w14:paraId="75D57C4A" w14:textId="0C88BBF2" w:rsidR="00AF6E8D" w:rsidRPr="004C79D6" w:rsidRDefault="0071584D" w:rsidP="006B672B">
      <w:pPr>
        <w:pStyle w:val="ListParagraph"/>
        <w:numPr>
          <w:ilvl w:val="0"/>
          <w:numId w:val="14"/>
        </w:numPr>
        <w:spacing w:after="0" w:line="240" w:lineRule="auto"/>
        <w:rPr>
          <w:rFonts w:cstheme="minorHAnsi"/>
          <w:sz w:val="24"/>
          <w:szCs w:val="24"/>
        </w:rPr>
      </w:pPr>
      <w:r w:rsidRPr="004C79D6">
        <w:rPr>
          <w:rFonts w:cstheme="minorHAnsi"/>
          <w:sz w:val="24"/>
          <w:szCs w:val="24"/>
        </w:rPr>
        <w:t>Use and storage of Personal Protective Equipment (PPE)</w:t>
      </w:r>
    </w:p>
    <w:p w14:paraId="2E185083" w14:textId="77777777" w:rsidR="00AF6E8D" w:rsidRPr="004C79D6" w:rsidRDefault="00AF6E8D" w:rsidP="00AF6E8D">
      <w:pPr>
        <w:spacing w:after="0" w:line="240" w:lineRule="auto"/>
        <w:rPr>
          <w:rFonts w:cstheme="minorHAnsi"/>
          <w:sz w:val="24"/>
          <w:szCs w:val="24"/>
        </w:rPr>
      </w:pPr>
    </w:p>
    <w:p w14:paraId="2B1A4412" w14:textId="29B22DF3" w:rsidR="00043ACF" w:rsidRPr="004C79D6" w:rsidRDefault="0071584D" w:rsidP="006B672B">
      <w:pPr>
        <w:pStyle w:val="ListParagraph"/>
        <w:numPr>
          <w:ilvl w:val="0"/>
          <w:numId w:val="14"/>
        </w:numPr>
        <w:spacing w:after="0" w:line="240" w:lineRule="auto"/>
        <w:rPr>
          <w:rFonts w:cstheme="minorHAnsi"/>
          <w:sz w:val="24"/>
          <w:szCs w:val="24"/>
        </w:rPr>
      </w:pPr>
      <w:r w:rsidRPr="004C79D6">
        <w:rPr>
          <w:rFonts w:cstheme="minorHAnsi"/>
          <w:sz w:val="24"/>
          <w:szCs w:val="24"/>
        </w:rPr>
        <w:t>Location of machine instruction manuals</w:t>
      </w:r>
    </w:p>
    <w:p w14:paraId="1EF4A994" w14:textId="77777777" w:rsidR="00043ACF" w:rsidRPr="004C79D6" w:rsidRDefault="00043ACF" w:rsidP="0071584D">
      <w:pPr>
        <w:spacing w:after="0" w:line="240" w:lineRule="auto"/>
        <w:rPr>
          <w:rFonts w:cstheme="minorHAnsi"/>
          <w:sz w:val="24"/>
          <w:szCs w:val="24"/>
        </w:rPr>
      </w:pPr>
    </w:p>
    <w:p w14:paraId="25200A3A" w14:textId="77777777" w:rsidR="006F7E78" w:rsidRPr="004C79D6" w:rsidRDefault="0071584D" w:rsidP="006B672B">
      <w:pPr>
        <w:pStyle w:val="ListParagraph"/>
        <w:numPr>
          <w:ilvl w:val="0"/>
          <w:numId w:val="14"/>
        </w:numPr>
        <w:spacing w:after="0" w:line="240" w:lineRule="auto"/>
        <w:rPr>
          <w:rFonts w:cstheme="minorHAnsi"/>
          <w:sz w:val="24"/>
          <w:szCs w:val="24"/>
        </w:rPr>
      </w:pPr>
      <w:r w:rsidRPr="004C79D6">
        <w:rPr>
          <w:rFonts w:cstheme="minorHAnsi"/>
          <w:sz w:val="24"/>
          <w:szCs w:val="24"/>
        </w:rPr>
        <w:t>Need for safe clothing &amp; footwear</w:t>
      </w:r>
      <w:r w:rsidR="00A20471" w:rsidRPr="004C79D6">
        <w:rPr>
          <w:rFonts w:cstheme="minorHAnsi"/>
          <w:sz w:val="24"/>
          <w:szCs w:val="24"/>
        </w:rPr>
        <w:t xml:space="preserve">- </w:t>
      </w:r>
    </w:p>
    <w:p w14:paraId="01DA4744" w14:textId="77777777" w:rsidR="006B672B" w:rsidRPr="004C79D6" w:rsidRDefault="006B672B" w:rsidP="006B672B">
      <w:pPr>
        <w:spacing w:after="0" w:line="240" w:lineRule="auto"/>
        <w:rPr>
          <w:rFonts w:cstheme="minorHAnsi"/>
          <w:sz w:val="24"/>
          <w:szCs w:val="24"/>
        </w:rPr>
      </w:pPr>
    </w:p>
    <w:p w14:paraId="5F8890D8" w14:textId="3C0D8C60" w:rsidR="0071584D" w:rsidRPr="004C79D6" w:rsidRDefault="006F7E78" w:rsidP="006B672B">
      <w:pPr>
        <w:pStyle w:val="ListParagraph"/>
        <w:numPr>
          <w:ilvl w:val="0"/>
          <w:numId w:val="14"/>
        </w:numPr>
        <w:spacing w:after="0" w:line="240" w:lineRule="auto"/>
        <w:rPr>
          <w:rFonts w:cstheme="minorHAnsi"/>
          <w:sz w:val="24"/>
          <w:szCs w:val="24"/>
        </w:rPr>
      </w:pPr>
      <w:r w:rsidRPr="004C79D6">
        <w:rPr>
          <w:rFonts w:cstheme="minorHAnsi"/>
          <w:sz w:val="24"/>
          <w:szCs w:val="24"/>
        </w:rPr>
        <w:t xml:space="preserve">Strong </w:t>
      </w:r>
      <w:r w:rsidR="00A20471" w:rsidRPr="004C79D6">
        <w:rPr>
          <w:rFonts w:cstheme="minorHAnsi"/>
          <w:sz w:val="24"/>
          <w:szCs w:val="24"/>
        </w:rPr>
        <w:t xml:space="preserve">footwear is </w:t>
      </w:r>
      <w:r w:rsidR="005960FA" w:rsidRPr="004C79D6">
        <w:rPr>
          <w:rFonts w:cstheme="minorHAnsi"/>
          <w:sz w:val="24"/>
          <w:szCs w:val="24"/>
        </w:rPr>
        <w:t>recommended to protect the feet</w:t>
      </w:r>
    </w:p>
    <w:p w14:paraId="2035D14C" w14:textId="77777777" w:rsidR="006B672B" w:rsidRPr="004C79D6" w:rsidRDefault="006B672B" w:rsidP="006B672B">
      <w:pPr>
        <w:pStyle w:val="ListParagraph"/>
        <w:rPr>
          <w:rFonts w:cstheme="minorHAnsi"/>
          <w:sz w:val="24"/>
          <w:szCs w:val="24"/>
        </w:rPr>
      </w:pPr>
    </w:p>
    <w:p w14:paraId="10C750DB" w14:textId="39417DE9" w:rsidR="00A20471" w:rsidRPr="004C79D6" w:rsidRDefault="00A20471" w:rsidP="0071584D">
      <w:pPr>
        <w:pStyle w:val="ListParagraph"/>
        <w:numPr>
          <w:ilvl w:val="0"/>
          <w:numId w:val="14"/>
        </w:numPr>
        <w:spacing w:after="0" w:line="240" w:lineRule="auto"/>
        <w:rPr>
          <w:rFonts w:cstheme="minorHAnsi"/>
          <w:sz w:val="24"/>
          <w:szCs w:val="24"/>
        </w:rPr>
      </w:pPr>
      <w:r w:rsidRPr="004C79D6">
        <w:rPr>
          <w:rFonts w:cstheme="minorHAnsi"/>
          <w:sz w:val="24"/>
          <w:szCs w:val="24"/>
        </w:rPr>
        <w:t>Long hair should be tied back to avoid tangling in machines</w:t>
      </w:r>
    </w:p>
    <w:p w14:paraId="716FD83A" w14:textId="77777777" w:rsidR="00980D4E" w:rsidRPr="004C79D6" w:rsidRDefault="00980D4E" w:rsidP="00980D4E">
      <w:pPr>
        <w:pStyle w:val="ListParagraph"/>
        <w:rPr>
          <w:rFonts w:cstheme="minorHAnsi"/>
          <w:sz w:val="24"/>
          <w:szCs w:val="24"/>
        </w:rPr>
      </w:pPr>
    </w:p>
    <w:p w14:paraId="585B1500" w14:textId="249EB034" w:rsidR="00A20471" w:rsidRPr="004C79D6" w:rsidRDefault="00A20471" w:rsidP="0071584D">
      <w:pPr>
        <w:pStyle w:val="ListParagraph"/>
        <w:numPr>
          <w:ilvl w:val="0"/>
          <w:numId w:val="14"/>
        </w:numPr>
        <w:spacing w:after="0" w:line="240" w:lineRule="auto"/>
        <w:rPr>
          <w:rFonts w:cstheme="minorHAnsi"/>
          <w:sz w:val="24"/>
          <w:szCs w:val="24"/>
        </w:rPr>
      </w:pPr>
      <w:r w:rsidRPr="004C79D6">
        <w:rPr>
          <w:rFonts w:cstheme="minorHAnsi"/>
          <w:sz w:val="24"/>
          <w:szCs w:val="24"/>
        </w:rPr>
        <w:t>Eye protection should be worn (prescription eyewear is not usually a suitable alternative)</w:t>
      </w:r>
    </w:p>
    <w:p w14:paraId="42CD2AC4" w14:textId="77777777" w:rsidR="00980D4E" w:rsidRPr="004C79D6" w:rsidRDefault="00980D4E" w:rsidP="00980D4E">
      <w:pPr>
        <w:pStyle w:val="ListParagraph"/>
        <w:rPr>
          <w:rFonts w:cstheme="minorHAnsi"/>
          <w:sz w:val="24"/>
          <w:szCs w:val="24"/>
        </w:rPr>
      </w:pPr>
    </w:p>
    <w:p w14:paraId="2088367A" w14:textId="22B34937" w:rsidR="00A20471" w:rsidRPr="004C79D6" w:rsidRDefault="00A20471" w:rsidP="0071584D">
      <w:pPr>
        <w:pStyle w:val="ListParagraph"/>
        <w:numPr>
          <w:ilvl w:val="0"/>
          <w:numId w:val="14"/>
        </w:numPr>
        <w:spacing w:after="0" w:line="240" w:lineRule="auto"/>
        <w:rPr>
          <w:rFonts w:cstheme="minorHAnsi"/>
          <w:sz w:val="24"/>
          <w:szCs w:val="24"/>
        </w:rPr>
      </w:pPr>
      <w:r w:rsidRPr="004C79D6">
        <w:rPr>
          <w:rFonts w:cstheme="minorHAnsi"/>
          <w:sz w:val="24"/>
          <w:szCs w:val="24"/>
        </w:rPr>
        <w:t>Sleeves and cuffs on clothing should be close fitting to avoid tangling in machines</w:t>
      </w:r>
    </w:p>
    <w:p w14:paraId="3A15329E" w14:textId="77777777" w:rsidR="00980D4E" w:rsidRPr="004C79D6" w:rsidRDefault="00980D4E" w:rsidP="00980D4E">
      <w:pPr>
        <w:pStyle w:val="ListParagraph"/>
        <w:rPr>
          <w:rFonts w:cstheme="minorHAnsi"/>
          <w:sz w:val="24"/>
          <w:szCs w:val="24"/>
        </w:rPr>
      </w:pPr>
    </w:p>
    <w:p w14:paraId="67739A36" w14:textId="77777777" w:rsidR="00CA6444" w:rsidRPr="004C79D6" w:rsidRDefault="00CA6444" w:rsidP="0071584D">
      <w:pPr>
        <w:pStyle w:val="ListParagraph"/>
        <w:numPr>
          <w:ilvl w:val="0"/>
          <w:numId w:val="14"/>
        </w:numPr>
        <w:spacing w:after="0" w:line="240" w:lineRule="auto"/>
        <w:rPr>
          <w:rFonts w:cstheme="minorHAnsi"/>
          <w:sz w:val="24"/>
          <w:szCs w:val="24"/>
        </w:rPr>
      </w:pPr>
      <w:r w:rsidRPr="004C79D6">
        <w:rPr>
          <w:rFonts w:cstheme="minorHAnsi"/>
          <w:sz w:val="24"/>
          <w:szCs w:val="24"/>
        </w:rPr>
        <w:t>Gloves are recommended when handling timber, metal and some plastics</w:t>
      </w:r>
    </w:p>
    <w:p w14:paraId="0B8D50C6" w14:textId="77777777" w:rsidR="00CA6444" w:rsidRPr="004C79D6" w:rsidRDefault="00CA6444" w:rsidP="0071584D">
      <w:pPr>
        <w:spacing w:after="0" w:line="240" w:lineRule="auto"/>
        <w:rPr>
          <w:rFonts w:cstheme="minorHAnsi"/>
          <w:sz w:val="24"/>
          <w:szCs w:val="24"/>
        </w:rPr>
      </w:pPr>
    </w:p>
    <w:p w14:paraId="6ECF05AE" w14:textId="58F008C5" w:rsidR="005960FA" w:rsidRPr="004C79D6" w:rsidRDefault="00CA6444" w:rsidP="0071584D">
      <w:pPr>
        <w:spacing w:after="0" w:line="240" w:lineRule="auto"/>
        <w:rPr>
          <w:rFonts w:cstheme="minorHAnsi"/>
          <w:sz w:val="24"/>
          <w:szCs w:val="24"/>
        </w:rPr>
      </w:pPr>
      <w:r w:rsidRPr="004C79D6">
        <w:rPr>
          <w:rFonts w:cstheme="minorHAnsi"/>
          <w:sz w:val="24"/>
          <w:szCs w:val="24"/>
        </w:rPr>
        <w:t xml:space="preserve"> </w:t>
      </w:r>
    </w:p>
    <w:p w14:paraId="1529A4B5" w14:textId="77777777" w:rsidR="0071584D" w:rsidRPr="00E81C2B" w:rsidRDefault="0071584D" w:rsidP="0071584D">
      <w:pPr>
        <w:spacing w:after="0" w:line="240" w:lineRule="auto"/>
        <w:jc w:val="center"/>
        <w:rPr>
          <w:rFonts w:cstheme="minorHAnsi"/>
          <w:b/>
          <w:sz w:val="24"/>
          <w:szCs w:val="24"/>
        </w:rPr>
      </w:pPr>
      <w:r w:rsidRPr="00E81C2B">
        <w:rPr>
          <w:rFonts w:cstheme="minorHAnsi"/>
          <w:b/>
          <w:sz w:val="24"/>
          <w:szCs w:val="24"/>
        </w:rPr>
        <w:t>Member’s data records:</w:t>
      </w:r>
    </w:p>
    <w:p w14:paraId="45F250B2" w14:textId="77777777" w:rsidR="00E81C2B" w:rsidRDefault="00E81C2B" w:rsidP="0071584D">
      <w:pPr>
        <w:spacing w:after="0" w:line="240" w:lineRule="auto"/>
        <w:rPr>
          <w:rFonts w:cstheme="minorHAnsi"/>
          <w:sz w:val="24"/>
          <w:szCs w:val="24"/>
        </w:rPr>
      </w:pPr>
    </w:p>
    <w:p w14:paraId="79A07F5A" w14:textId="70D42B22" w:rsidR="0071584D" w:rsidRPr="004C79D6" w:rsidRDefault="0071584D" w:rsidP="0071584D">
      <w:pPr>
        <w:spacing w:after="0" w:line="240" w:lineRule="auto"/>
        <w:rPr>
          <w:rFonts w:cstheme="minorHAnsi"/>
          <w:sz w:val="24"/>
          <w:szCs w:val="24"/>
        </w:rPr>
      </w:pPr>
      <w:r w:rsidRPr="004C79D6">
        <w:rPr>
          <w:rFonts w:cstheme="minorHAnsi"/>
          <w:sz w:val="24"/>
          <w:szCs w:val="24"/>
        </w:rPr>
        <w:t>Privacy of information</w:t>
      </w:r>
      <w:r w:rsidR="00CA6444" w:rsidRPr="004C79D6">
        <w:rPr>
          <w:rFonts w:cstheme="minorHAnsi"/>
          <w:sz w:val="24"/>
          <w:szCs w:val="24"/>
        </w:rPr>
        <w:t xml:space="preserve">. </w:t>
      </w:r>
      <w:r w:rsidR="002D4E6D" w:rsidRPr="004C79D6">
        <w:rPr>
          <w:rFonts w:cstheme="minorHAnsi"/>
          <w:sz w:val="24"/>
          <w:szCs w:val="24"/>
        </w:rPr>
        <w:t xml:space="preserve">The </w:t>
      </w:r>
      <w:r w:rsidR="00CA6444" w:rsidRPr="004C79D6">
        <w:rPr>
          <w:rFonts w:cstheme="minorHAnsi"/>
          <w:sz w:val="24"/>
          <w:szCs w:val="24"/>
        </w:rPr>
        <w:t>Data</w:t>
      </w:r>
      <w:r w:rsidR="002D4E6D" w:rsidRPr="004C79D6">
        <w:rPr>
          <w:rFonts w:cstheme="minorHAnsi"/>
          <w:sz w:val="24"/>
          <w:szCs w:val="24"/>
        </w:rPr>
        <w:t xml:space="preserve"> </w:t>
      </w:r>
      <w:r w:rsidR="006C252C" w:rsidRPr="004C79D6">
        <w:rPr>
          <w:rFonts w:cstheme="minorHAnsi"/>
          <w:sz w:val="24"/>
          <w:szCs w:val="24"/>
        </w:rPr>
        <w:t>Protection Act</w:t>
      </w:r>
      <w:r w:rsidR="002D4E6D" w:rsidRPr="004C79D6">
        <w:rPr>
          <w:rFonts w:cstheme="minorHAnsi"/>
          <w:sz w:val="24"/>
          <w:szCs w:val="24"/>
        </w:rPr>
        <w:t xml:space="preserve"> </w:t>
      </w:r>
    </w:p>
    <w:p w14:paraId="62E7C742" w14:textId="4B17A586" w:rsidR="002D4E6D" w:rsidRPr="004C79D6" w:rsidRDefault="002D4E6D" w:rsidP="0071584D">
      <w:pPr>
        <w:spacing w:after="0" w:line="240" w:lineRule="auto"/>
        <w:rPr>
          <w:rFonts w:cstheme="minorHAnsi"/>
          <w:sz w:val="24"/>
          <w:szCs w:val="24"/>
        </w:rPr>
      </w:pPr>
      <w:r w:rsidRPr="004C79D6">
        <w:rPr>
          <w:rFonts w:cstheme="minorHAnsi"/>
          <w:sz w:val="24"/>
          <w:szCs w:val="24"/>
        </w:rPr>
        <w:t>We will not give your information to a 3</w:t>
      </w:r>
      <w:r w:rsidRPr="004C79D6">
        <w:rPr>
          <w:rFonts w:cstheme="minorHAnsi"/>
          <w:sz w:val="24"/>
          <w:szCs w:val="24"/>
          <w:vertAlign w:val="superscript"/>
        </w:rPr>
        <w:t>rd</w:t>
      </w:r>
      <w:r w:rsidRPr="004C79D6">
        <w:rPr>
          <w:rFonts w:cstheme="minorHAnsi"/>
          <w:sz w:val="24"/>
          <w:szCs w:val="24"/>
        </w:rPr>
        <w:t>.</w:t>
      </w:r>
      <w:r w:rsidR="00C509CB" w:rsidRPr="004C79D6">
        <w:rPr>
          <w:rFonts w:cstheme="minorHAnsi"/>
          <w:sz w:val="24"/>
          <w:szCs w:val="24"/>
        </w:rPr>
        <w:t xml:space="preserve"> Party without your agreement</w:t>
      </w:r>
    </w:p>
    <w:p w14:paraId="5CB5F227" w14:textId="03688DF3" w:rsidR="00C509CB" w:rsidRPr="004C79D6" w:rsidRDefault="00C509CB" w:rsidP="0071584D">
      <w:pPr>
        <w:spacing w:after="0" w:line="240" w:lineRule="auto"/>
        <w:rPr>
          <w:rFonts w:cstheme="minorHAnsi"/>
          <w:sz w:val="24"/>
          <w:szCs w:val="24"/>
        </w:rPr>
      </w:pPr>
      <w:r w:rsidRPr="004C79D6">
        <w:rPr>
          <w:rFonts w:cstheme="minorHAnsi"/>
          <w:sz w:val="24"/>
          <w:szCs w:val="24"/>
        </w:rPr>
        <w:t>We will not sell your</w:t>
      </w:r>
      <w:r w:rsidR="003B30A5" w:rsidRPr="004C79D6">
        <w:rPr>
          <w:rFonts w:cstheme="minorHAnsi"/>
          <w:sz w:val="24"/>
          <w:szCs w:val="24"/>
        </w:rPr>
        <w:t xml:space="preserve"> personal</w:t>
      </w:r>
      <w:r w:rsidRPr="004C79D6">
        <w:rPr>
          <w:rFonts w:cstheme="minorHAnsi"/>
          <w:sz w:val="24"/>
          <w:szCs w:val="24"/>
        </w:rPr>
        <w:t xml:space="preserve"> </w:t>
      </w:r>
      <w:r w:rsidR="003B30A5" w:rsidRPr="004C79D6">
        <w:rPr>
          <w:rFonts w:cstheme="minorHAnsi"/>
          <w:sz w:val="24"/>
          <w:szCs w:val="24"/>
        </w:rPr>
        <w:t xml:space="preserve">information </w:t>
      </w:r>
    </w:p>
    <w:p w14:paraId="694FB12F" w14:textId="77777777" w:rsidR="00A27F10" w:rsidRPr="004C79D6" w:rsidRDefault="00A27F10" w:rsidP="0071584D">
      <w:pPr>
        <w:spacing w:after="0" w:line="240" w:lineRule="auto"/>
        <w:rPr>
          <w:rFonts w:cstheme="minorHAnsi"/>
          <w:sz w:val="24"/>
          <w:szCs w:val="24"/>
        </w:rPr>
      </w:pPr>
    </w:p>
    <w:p w14:paraId="1D42AA77" w14:textId="6BFDFE64" w:rsidR="0071584D" w:rsidRPr="004C79D6" w:rsidRDefault="0071584D" w:rsidP="0071584D">
      <w:pPr>
        <w:spacing w:after="0" w:line="240" w:lineRule="auto"/>
        <w:rPr>
          <w:rFonts w:cstheme="minorHAnsi"/>
          <w:sz w:val="24"/>
          <w:szCs w:val="24"/>
        </w:rPr>
      </w:pPr>
      <w:r w:rsidRPr="004C79D6">
        <w:rPr>
          <w:rFonts w:cstheme="minorHAnsi"/>
          <w:sz w:val="24"/>
          <w:szCs w:val="24"/>
        </w:rPr>
        <w:t>Existing medical problems</w:t>
      </w:r>
      <w:r w:rsidR="00A27F10" w:rsidRPr="004C79D6">
        <w:rPr>
          <w:rFonts w:cstheme="minorHAnsi"/>
          <w:sz w:val="24"/>
          <w:szCs w:val="24"/>
        </w:rPr>
        <w:t>- please advise us if you suffer from any medical condition which</w:t>
      </w:r>
      <w:r w:rsidR="00541248" w:rsidRPr="004C79D6">
        <w:rPr>
          <w:rFonts w:cstheme="minorHAnsi"/>
          <w:sz w:val="24"/>
          <w:szCs w:val="24"/>
        </w:rPr>
        <w:t xml:space="preserve"> may need urgent medical attention or medication.</w:t>
      </w:r>
      <w:r w:rsidR="00933CBF" w:rsidRPr="004C79D6">
        <w:rPr>
          <w:rFonts w:cstheme="minorHAnsi"/>
          <w:sz w:val="24"/>
          <w:szCs w:val="24"/>
        </w:rPr>
        <w:t xml:space="preserve"> </w:t>
      </w:r>
    </w:p>
    <w:p w14:paraId="773869B6" w14:textId="77777777" w:rsidR="001F72F5" w:rsidRPr="004C79D6" w:rsidRDefault="001F72F5" w:rsidP="0071584D">
      <w:pPr>
        <w:spacing w:after="0" w:line="240" w:lineRule="auto"/>
        <w:rPr>
          <w:rFonts w:cstheme="minorHAnsi"/>
          <w:sz w:val="24"/>
          <w:szCs w:val="24"/>
        </w:rPr>
      </w:pPr>
    </w:p>
    <w:p w14:paraId="4AE59DF0" w14:textId="77777777" w:rsidR="00194832" w:rsidRDefault="00194832" w:rsidP="00840543">
      <w:pPr>
        <w:spacing w:after="0" w:line="240" w:lineRule="auto"/>
        <w:rPr>
          <w:rFonts w:cstheme="minorHAnsi"/>
          <w:sz w:val="24"/>
          <w:szCs w:val="24"/>
        </w:rPr>
      </w:pPr>
    </w:p>
    <w:p w14:paraId="1F44D1C0" w14:textId="77777777" w:rsidR="00305EBB" w:rsidRDefault="00305EBB" w:rsidP="00840543">
      <w:pPr>
        <w:spacing w:after="0" w:line="240" w:lineRule="auto"/>
        <w:rPr>
          <w:rFonts w:cstheme="minorHAnsi"/>
          <w:sz w:val="24"/>
          <w:szCs w:val="24"/>
        </w:rPr>
      </w:pPr>
    </w:p>
    <w:p w14:paraId="6D3A9C2D" w14:textId="77777777" w:rsidR="00305EBB" w:rsidRDefault="00305EBB" w:rsidP="00840543">
      <w:pPr>
        <w:spacing w:after="0" w:line="240" w:lineRule="auto"/>
        <w:rPr>
          <w:rFonts w:cstheme="minorHAnsi"/>
          <w:sz w:val="24"/>
          <w:szCs w:val="24"/>
        </w:rPr>
      </w:pPr>
    </w:p>
    <w:p w14:paraId="4B2B5AF9" w14:textId="77777777" w:rsidR="00305EBB" w:rsidRPr="004C79D6" w:rsidRDefault="00305EBB" w:rsidP="00840543">
      <w:pPr>
        <w:spacing w:after="0" w:line="240" w:lineRule="auto"/>
        <w:rPr>
          <w:rFonts w:cstheme="minorHAnsi"/>
          <w:sz w:val="24"/>
          <w:szCs w:val="24"/>
        </w:rPr>
      </w:pPr>
    </w:p>
    <w:p w14:paraId="65E8CA84" w14:textId="77777777" w:rsidR="00194832" w:rsidRPr="004C79D6" w:rsidRDefault="00194832" w:rsidP="00840543">
      <w:pPr>
        <w:spacing w:after="0" w:line="240" w:lineRule="auto"/>
        <w:rPr>
          <w:rFonts w:cstheme="minorHAnsi"/>
          <w:sz w:val="24"/>
          <w:szCs w:val="24"/>
        </w:rPr>
      </w:pPr>
    </w:p>
    <w:p w14:paraId="2EAE0AFD" w14:textId="77777777" w:rsidR="00194832" w:rsidRPr="004C79D6" w:rsidRDefault="00194832" w:rsidP="00840543">
      <w:pPr>
        <w:spacing w:after="0" w:line="240" w:lineRule="auto"/>
        <w:rPr>
          <w:rFonts w:cstheme="minorHAnsi"/>
          <w:sz w:val="24"/>
          <w:szCs w:val="24"/>
        </w:rPr>
      </w:pPr>
    </w:p>
    <w:p w14:paraId="561DBEBE" w14:textId="77777777" w:rsidR="0071584D" w:rsidRPr="004C79D6" w:rsidRDefault="0071584D" w:rsidP="0071584D">
      <w:pPr>
        <w:spacing w:after="0" w:line="240" w:lineRule="auto"/>
        <w:rPr>
          <w:rFonts w:cstheme="minorHAnsi"/>
          <w:sz w:val="24"/>
          <w:szCs w:val="24"/>
        </w:rPr>
      </w:pPr>
      <w:r w:rsidRPr="00E81C2B">
        <w:rPr>
          <w:rFonts w:cstheme="minorHAnsi"/>
          <w:b/>
          <w:sz w:val="24"/>
          <w:szCs w:val="24"/>
        </w:rPr>
        <w:lastRenderedPageBreak/>
        <w:t>2. CODE OF CONDUCT</w:t>
      </w:r>
      <w:r w:rsidRPr="004C79D6">
        <w:rPr>
          <w:rFonts w:cstheme="minorHAnsi"/>
          <w:sz w:val="24"/>
          <w:szCs w:val="24"/>
        </w:rPr>
        <w:t xml:space="preserve"> </w:t>
      </w:r>
    </w:p>
    <w:p w14:paraId="4E2B5B8F" w14:textId="77777777" w:rsidR="0071584D" w:rsidRPr="004C79D6" w:rsidRDefault="0071584D" w:rsidP="00133E25">
      <w:pPr>
        <w:spacing w:line="240" w:lineRule="auto"/>
        <w:rPr>
          <w:rFonts w:cstheme="minorHAnsi"/>
          <w:sz w:val="24"/>
          <w:szCs w:val="24"/>
        </w:rPr>
      </w:pPr>
      <w:r w:rsidRPr="004C79D6">
        <w:rPr>
          <w:rFonts w:cstheme="minorHAnsi"/>
          <w:sz w:val="24"/>
          <w:szCs w:val="24"/>
        </w:rPr>
        <w:t>Purpose of “The Shed”:</w:t>
      </w:r>
    </w:p>
    <w:p w14:paraId="7064634C" w14:textId="509893EE" w:rsidR="0071584D" w:rsidRPr="004C79D6" w:rsidRDefault="0071584D" w:rsidP="00133E25">
      <w:pPr>
        <w:pStyle w:val="ListParagraph"/>
        <w:numPr>
          <w:ilvl w:val="0"/>
          <w:numId w:val="15"/>
        </w:numPr>
        <w:spacing w:after="0" w:line="240" w:lineRule="auto"/>
        <w:rPr>
          <w:rFonts w:cstheme="minorHAnsi"/>
          <w:sz w:val="24"/>
          <w:szCs w:val="24"/>
        </w:rPr>
      </w:pPr>
      <w:r w:rsidRPr="004C79D6">
        <w:rPr>
          <w:rFonts w:cstheme="minorHAnsi"/>
          <w:sz w:val="24"/>
          <w:szCs w:val="24"/>
        </w:rPr>
        <w:t>To provide a safe, supportive and friendly environment for people to gather, volunteer, work, teach, learn and seek fellowship with other like - minded people.</w:t>
      </w:r>
    </w:p>
    <w:p w14:paraId="56425F75" w14:textId="656D2619" w:rsidR="0071584D" w:rsidRPr="004C79D6" w:rsidRDefault="0071584D" w:rsidP="00133E25">
      <w:pPr>
        <w:pStyle w:val="ListParagraph"/>
        <w:numPr>
          <w:ilvl w:val="0"/>
          <w:numId w:val="15"/>
        </w:numPr>
        <w:spacing w:after="0" w:line="240" w:lineRule="auto"/>
        <w:rPr>
          <w:rFonts w:cstheme="minorHAnsi"/>
          <w:sz w:val="24"/>
          <w:szCs w:val="24"/>
        </w:rPr>
      </w:pPr>
      <w:r w:rsidRPr="004C79D6">
        <w:rPr>
          <w:rFonts w:cstheme="minorHAnsi"/>
          <w:sz w:val="24"/>
          <w:szCs w:val="24"/>
        </w:rPr>
        <w:t xml:space="preserve">To promote and stabilise the mental, physical, emotional and economic </w:t>
      </w:r>
      <w:r w:rsidR="003456C0" w:rsidRPr="004C79D6">
        <w:rPr>
          <w:rFonts w:cstheme="minorHAnsi"/>
          <w:sz w:val="24"/>
          <w:szCs w:val="24"/>
        </w:rPr>
        <w:t>well-being</w:t>
      </w:r>
      <w:r w:rsidRPr="004C79D6">
        <w:rPr>
          <w:rFonts w:cstheme="minorHAnsi"/>
          <w:sz w:val="24"/>
          <w:szCs w:val="24"/>
        </w:rPr>
        <w:t xml:space="preserve"> of people in our</w:t>
      </w:r>
    </w:p>
    <w:p w14:paraId="4B54E74A" w14:textId="19135F8C" w:rsidR="0071584D" w:rsidRPr="004C79D6" w:rsidRDefault="00FD15D1" w:rsidP="0071584D">
      <w:pPr>
        <w:spacing w:line="240" w:lineRule="auto"/>
        <w:rPr>
          <w:rFonts w:cstheme="minorHAnsi"/>
          <w:sz w:val="24"/>
          <w:szCs w:val="24"/>
        </w:rPr>
      </w:pPr>
      <w:r w:rsidRPr="004C79D6">
        <w:rPr>
          <w:rFonts w:cstheme="minorHAnsi"/>
          <w:sz w:val="24"/>
          <w:szCs w:val="24"/>
        </w:rPr>
        <w:t xml:space="preserve">              </w:t>
      </w:r>
      <w:r w:rsidR="0071584D" w:rsidRPr="004C79D6">
        <w:rPr>
          <w:rFonts w:cstheme="minorHAnsi"/>
          <w:sz w:val="24"/>
          <w:szCs w:val="24"/>
        </w:rPr>
        <w:t>community.</w:t>
      </w:r>
    </w:p>
    <w:p w14:paraId="1339EF48" w14:textId="77777777" w:rsidR="0071584D" w:rsidRPr="004C79D6" w:rsidRDefault="0071584D" w:rsidP="0071584D">
      <w:pPr>
        <w:spacing w:line="240" w:lineRule="auto"/>
        <w:rPr>
          <w:rFonts w:cstheme="minorHAnsi"/>
          <w:sz w:val="24"/>
          <w:szCs w:val="24"/>
        </w:rPr>
      </w:pPr>
      <w:r w:rsidRPr="004C79D6">
        <w:rPr>
          <w:rFonts w:cstheme="minorHAnsi"/>
          <w:sz w:val="24"/>
          <w:szCs w:val="24"/>
        </w:rPr>
        <w:t>To achieve this we will:</w:t>
      </w:r>
    </w:p>
    <w:p w14:paraId="309D5820" w14:textId="17452A85" w:rsidR="0071584D" w:rsidRPr="004C79D6" w:rsidRDefault="0071584D" w:rsidP="00FD15D1">
      <w:pPr>
        <w:pStyle w:val="ListParagraph"/>
        <w:numPr>
          <w:ilvl w:val="0"/>
          <w:numId w:val="16"/>
        </w:numPr>
        <w:spacing w:after="0" w:line="240" w:lineRule="auto"/>
        <w:rPr>
          <w:rFonts w:cstheme="minorHAnsi"/>
          <w:sz w:val="24"/>
          <w:szCs w:val="24"/>
          <w:u w:val="single"/>
        </w:rPr>
      </w:pPr>
      <w:r w:rsidRPr="004C79D6">
        <w:rPr>
          <w:rFonts w:cstheme="minorHAnsi"/>
          <w:sz w:val="24"/>
          <w:szCs w:val="24"/>
        </w:rPr>
        <w:t xml:space="preserve">Maintain an open door policy and will not reject any person on the basis of race, Sex, disability, religion or age, </w:t>
      </w:r>
      <w:r w:rsidRPr="004C79D6">
        <w:rPr>
          <w:rFonts w:cstheme="minorHAnsi"/>
          <w:sz w:val="24"/>
          <w:szCs w:val="24"/>
          <w:u w:val="single"/>
        </w:rPr>
        <w:t>though some conditions may apply.</w:t>
      </w:r>
    </w:p>
    <w:p w14:paraId="73D9BE58" w14:textId="77777777" w:rsidR="00D91929" w:rsidRPr="004C79D6" w:rsidRDefault="00D91929" w:rsidP="0071584D">
      <w:pPr>
        <w:spacing w:after="0" w:line="240" w:lineRule="auto"/>
        <w:rPr>
          <w:rFonts w:cstheme="minorHAnsi"/>
          <w:sz w:val="24"/>
          <w:szCs w:val="24"/>
          <w:u w:val="single"/>
        </w:rPr>
      </w:pPr>
    </w:p>
    <w:p w14:paraId="1F4A9B98" w14:textId="611100F1" w:rsidR="0071584D" w:rsidRPr="004C79D6" w:rsidRDefault="0071584D" w:rsidP="00FD15D1">
      <w:pPr>
        <w:pStyle w:val="ListParagraph"/>
        <w:numPr>
          <w:ilvl w:val="0"/>
          <w:numId w:val="16"/>
        </w:numPr>
        <w:spacing w:after="0" w:line="240" w:lineRule="auto"/>
        <w:rPr>
          <w:rFonts w:cstheme="minorHAnsi"/>
          <w:sz w:val="24"/>
          <w:szCs w:val="24"/>
          <w:u w:val="single"/>
        </w:rPr>
      </w:pPr>
      <w:r w:rsidRPr="004C79D6">
        <w:rPr>
          <w:rFonts w:cstheme="minorHAnsi"/>
          <w:sz w:val="24"/>
          <w:szCs w:val="24"/>
          <w:u w:val="single"/>
        </w:rPr>
        <w:t>Certain restrictions may be placed on participation for physical safety reasons</w:t>
      </w:r>
      <w:r w:rsidRPr="004C79D6">
        <w:rPr>
          <w:rFonts w:cstheme="minorHAnsi"/>
          <w:sz w:val="24"/>
          <w:szCs w:val="24"/>
        </w:rPr>
        <w:t xml:space="preserve"> or if a participant needs the assistance of a carer (must be provided by the participant) </w:t>
      </w:r>
      <w:r w:rsidRPr="004C79D6">
        <w:rPr>
          <w:rFonts w:cstheme="minorHAnsi"/>
          <w:sz w:val="24"/>
          <w:szCs w:val="24"/>
          <w:u w:val="single"/>
        </w:rPr>
        <w:t>or be deemed a prohibited person.</w:t>
      </w:r>
    </w:p>
    <w:p w14:paraId="61CF6B60" w14:textId="77777777" w:rsidR="00E902A0" w:rsidRPr="004C79D6" w:rsidRDefault="00E902A0" w:rsidP="0071584D">
      <w:pPr>
        <w:spacing w:after="0" w:line="240" w:lineRule="auto"/>
        <w:rPr>
          <w:rFonts w:cstheme="minorHAnsi"/>
          <w:sz w:val="24"/>
          <w:szCs w:val="24"/>
        </w:rPr>
      </w:pPr>
    </w:p>
    <w:p w14:paraId="0C3FD324" w14:textId="0636F04F" w:rsidR="0071584D" w:rsidRPr="004C79D6" w:rsidRDefault="0071584D" w:rsidP="00FD15D1">
      <w:pPr>
        <w:pStyle w:val="ListParagraph"/>
        <w:numPr>
          <w:ilvl w:val="0"/>
          <w:numId w:val="16"/>
        </w:numPr>
        <w:spacing w:after="0" w:line="240" w:lineRule="auto"/>
        <w:rPr>
          <w:rFonts w:cstheme="minorHAnsi"/>
          <w:sz w:val="24"/>
          <w:szCs w:val="24"/>
        </w:rPr>
      </w:pPr>
      <w:r w:rsidRPr="004C79D6">
        <w:rPr>
          <w:rFonts w:cstheme="minorHAnsi"/>
          <w:sz w:val="24"/>
          <w:szCs w:val="24"/>
        </w:rPr>
        <w:t>Provide a safe physical environment.</w:t>
      </w:r>
    </w:p>
    <w:p w14:paraId="6D57242E" w14:textId="77777777" w:rsidR="00E902A0" w:rsidRPr="004C79D6" w:rsidRDefault="00E902A0" w:rsidP="0071584D">
      <w:pPr>
        <w:spacing w:after="0" w:line="240" w:lineRule="auto"/>
        <w:rPr>
          <w:rFonts w:cstheme="minorHAnsi"/>
          <w:sz w:val="24"/>
          <w:szCs w:val="24"/>
        </w:rPr>
      </w:pPr>
    </w:p>
    <w:p w14:paraId="0793B30B" w14:textId="463BAF31" w:rsidR="0071584D" w:rsidRPr="004C79D6" w:rsidRDefault="0071584D" w:rsidP="00FD15D1">
      <w:pPr>
        <w:pStyle w:val="ListParagraph"/>
        <w:numPr>
          <w:ilvl w:val="0"/>
          <w:numId w:val="16"/>
        </w:numPr>
        <w:spacing w:after="0" w:line="240" w:lineRule="auto"/>
        <w:rPr>
          <w:rFonts w:cstheme="minorHAnsi"/>
          <w:sz w:val="24"/>
          <w:szCs w:val="24"/>
        </w:rPr>
      </w:pPr>
      <w:r w:rsidRPr="004C79D6">
        <w:rPr>
          <w:rFonts w:cstheme="minorHAnsi"/>
          <w:sz w:val="24"/>
          <w:szCs w:val="24"/>
        </w:rPr>
        <w:t>Provide a safe and supportive social environment.</w:t>
      </w:r>
    </w:p>
    <w:p w14:paraId="6B044664" w14:textId="77777777" w:rsidR="005F3C71" w:rsidRPr="004C79D6" w:rsidRDefault="005F3C71" w:rsidP="0071584D">
      <w:pPr>
        <w:spacing w:after="0" w:line="240" w:lineRule="auto"/>
        <w:rPr>
          <w:rFonts w:cstheme="minorHAnsi"/>
          <w:sz w:val="24"/>
          <w:szCs w:val="24"/>
        </w:rPr>
      </w:pPr>
    </w:p>
    <w:p w14:paraId="484871DB" w14:textId="07375FDB" w:rsidR="0071584D" w:rsidRPr="004C79D6" w:rsidRDefault="0071584D" w:rsidP="00FD15D1">
      <w:pPr>
        <w:pStyle w:val="ListParagraph"/>
        <w:numPr>
          <w:ilvl w:val="0"/>
          <w:numId w:val="16"/>
        </w:numPr>
        <w:spacing w:after="0" w:line="240" w:lineRule="auto"/>
        <w:rPr>
          <w:rFonts w:cstheme="minorHAnsi"/>
          <w:sz w:val="24"/>
          <w:szCs w:val="24"/>
        </w:rPr>
      </w:pPr>
      <w:r w:rsidRPr="004C79D6">
        <w:rPr>
          <w:rFonts w:cstheme="minorHAnsi"/>
          <w:sz w:val="24"/>
          <w:szCs w:val="24"/>
        </w:rPr>
        <w:t>Provide referrals to other services or agencies when appropriate or requested.</w:t>
      </w:r>
    </w:p>
    <w:p w14:paraId="1E0D48D1" w14:textId="77777777" w:rsidR="005F3C71" w:rsidRPr="004C79D6" w:rsidRDefault="005F3C71" w:rsidP="0071584D">
      <w:pPr>
        <w:spacing w:after="0" w:line="240" w:lineRule="auto"/>
        <w:rPr>
          <w:rFonts w:cstheme="minorHAnsi"/>
          <w:sz w:val="24"/>
          <w:szCs w:val="24"/>
        </w:rPr>
      </w:pPr>
    </w:p>
    <w:p w14:paraId="1E44B5A1" w14:textId="1E2F0C11" w:rsidR="0071584D" w:rsidRPr="004C79D6" w:rsidRDefault="0071584D" w:rsidP="00DB5DA1">
      <w:pPr>
        <w:pStyle w:val="ListParagraph"/>
        <w:numPr>
          <w:ilvl w:val="0"/>
          <w:numId w:val="16"/>
        </w:numPr>
        <w:spacing w:after="0" w:line="240" w:lineRule="auto"/>
        <w:rPr>
          <w:rFonts w:cstheme="minorHAnsi"/>
          <w:sz w:val="24"/>
          <w:szCs w:val="24"/>
        </w:rPr>
      </w:pPr>
      <w:r w:rsidRPr="004C79D6">
        <w:rPr>
          <w:rFonts w:cstheme="minorHAnsi"/>
          <w:sz w:val="24"/>
          <w:szCs w:val="24"/>
        </w:rPr>
        <w:t>Respect the rights and decisions of participants.</w:t>
      </w:r>
    </w:p>
    <w:p w14:paraId="7EAF2F59" w14:textId="77777777" w:rsidR="005F3C71" w:rsidRPr="004C79D6" w:rsidRDefault="005F3C71" w:rsidP="0071584D">
      <w:pPr>
        <w:spacing w:after="0" w:line="240" w:lineRule="auto"/>
        <w:rPr>
          <w:rFonts w:cstheme="minorHAnsi"/>
          <w:sz w:val="24"/>
          <w:szCs w:val="24"/>
        </w:rPr>
      </w:pPr>
    </w:p>
    <w:p w14:paraId="4CF89783" w14:textId="04A0D466" w:rsidR="0071584D" w:rsidRPr="004C79D6" w:rsidRDefault="0071584D" w:rsidP="00DB5DA1">
      <w:pPr>
        <w:pStyle w:val="ListParagraph"/>
        <w:numPr>
          <w:ilvl w:val="0"/>
          <w:numId w:val="16"/>
        </w:numPr>
        <w:spacing w:after="0" w:line="240" w:lineRule="auto"/>
        <w:rPr>
          <w:rFonts w:cstheme="minorHAnsi"/>
          <w:sz w:val="24"/>
          <w:szCs w:val="24"/>
        </w:rPr>
      </w:pPr>
      <w:r w:rsidRPr="004C79D6">
        <w:rPr>
          <w:rFonts w:cstheme="minorHAnsi"/>
          <w:sz w:val="24"/>
          <w:szCs w:val="24"/>
        </w:rPr>
        <w:t>Respect the confidentiality and privacy of participants.</w:t>
      </w:r>
    </w:p>
    <w:p w14:paraId="77D95501" w14:textId="77777777" w:rsidR="0071584D" w:rsidRPr="004C79D6" w:rsidRDefault="0071584D" w:rsidP="0071584D">
      <w:pPr>
        <w:spacing w:after="0" w:line="240" w:lineRule="auto"/>
        <w:rPr>
          <w:rFonts w:cstheme="minorHAnsi"/>
          <w:sz w:val="24"/>
          <w:szCs w:val="24"/>
        </w:rPr>
      </w:pPr>
    </w:p>
    <w:p w14:paraId="679EEE16"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The work environment in “The Shed”</w:t>
      </w:r>
    </w:p>
    <w:p w14:paraId="5720C364" w14:textId="77777777" w:rsidR="0071584D" w:rsidRPr="004C79D6" w:rsidRDefault="0071584D" w:rsidP="0071584D">
      <w:pPr>
        <w:spacing w:after="0" w:line="240" w:lineRule="auto"/>
        <w:rPr>
          <w:rFonts w:cstheme="minorHAnsi"/>
          <w:sz w:val="24"/>
          <w:szCs w:val="24"/>
        </w:rPr>
      </w:pPr>
    </w:p>
    <w:p w14:paraId="1EF4C7C5"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We will not tolerate abuse, violence, anti-social behaviour or infringements of the rights of others.</w:t>
      </w:r>
    </w:p>
    <w:p w14:paraId="2FA08E62"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Persons indulging in this type of behaviour will be asked to leave the Shed.</w:t>
      </w:r>
    </w:p>
    <w:p w14:paraId="3D8319D2" w14:textId="77777777" w:rsidR="0071584D" w:rsidRPr="004C79D6" w:rsidRDefault="0071584D" w:rsidP="0071584D">
      <w:pPr>
        <w:spacing w:after="0" w:line="240" w:lineRule="auto"/>
        <w:rPr>
          <w:rFonts w:cstheme="minorHAnsi"/>
          <w:sz w:val="24"/>
          <w:szCs w:val="24"/>
        </w:rPr>
      </w:pPr>
    </w:p>
    <w:p w14:paraId="69826D6B" w14:textId="536556E1" w:rsidR="0071584D" w:rsidRPr="004C79D6" w:rsidRDefault="0071584D" w:rsidP="0071584D">
      <w:pPr>
        <w:spacing w:after="0" w:line="240" w:lineRule="auto"/>
        <w:rPr>
          <w:rFonts w:cstheme="minorHAnsi"/>
          <w:sz w:val="24"/>
          <w:szCs w:val="24"/>
        </w:rPr>
      </w:pPr>
      <w:r w:rsidRPr="004C79D6">
        <w:rPr>
          <w:rFonts w:cstheme="minorHAnsi"/>
          <w:sz w:val="24"/>
          <w:szCs w:val="24"/>
        </w:rPr>
        <w:t xml:space="preserve">Participants are expected to conduct themselves in a courteous manner </w:t>
      </w:r>
      <w:r w:rsidR="000103F9" w:rsidRPr="004C79D6">
        <w:rPr>
          <w:rFonts w:cstheme="minorHAnsi"/>
          <w:sz w:val="24"/>
          <w:szCs w:val="24"/>
        </w:rPr>
        <w:t xml:space="preserve">towards Supervisors, </w:t>
      </w:r>
      <w:r w:rsidRPr="004C79D6">
        <w:rPr>
          <w:rFonts w:cstheme="minorHAnsi"/>
          <w:sz w:val="24"/>
          <w:szCs w:val="24"/>
        </w:rPr>
        <w:t>Committee members, key holders and other users of “The Shed”. This includes being considerate of other persons need for space, tools, materials and equipment.</w:t>
      </w:r>
    </w:p>
    <w:p w14:paraId="4BACA3CC" w14:textId="77777777" w:rsidR="0071584D" w:rsidRPr="004C79D6" w:rsidRDefault="0071584D" w:rsidP="0071584D">
      <w:pPr>
        <w:spacing w:after="0" w:line="240" w:lineRule="auto"/>
        <w:rPr>
          <w:rFonts w:cstheme="minorHAnsi"/>
          <w:sz w:val="24"/>
          <w:szCs w:val="24"/>
        </w:rPr>
      </w:pPr>
    </w:p>
    <w:p w14:paraId="3914A19A"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 xml:space="preserve">In the event of conflict, there is a formal procedure to follow, which is documented in </w:t>
      </w:r>
      <w:r w:rsidRPr="004C79D6">
        <w:rPr>
          <w:rFonts w:cstheme="minorHAnsi"/>
          <w:sz w:val="24"/>
          <w:szCs w:val="24"/>
          <w:u w:val="single"/>
        </w:rPr>
        <w:t>‘The Shed’ Policy and Procedure Manual.</w:t>
      </w:r>
    </w:p>
    <w:p w14:paraId="67885846" w14:textId="77777777" w:rsidR="0071584D" w:rsidRPr="004C79D6" w:rsidRDefault="0071584D" w:rsidP="0071584D">
      <w:pPr>
        <w:spacing w:after="0" w:line="240" w:lineRule="auto"/>
        <w:rPr>
          <w:rFonts w:cstheme="minorHAnsi"/>
          <w:sz w:val="24"/>
          <w:szCs w:val="24"/>
        </w:rPr>
      </w:pPr>
    </w:p>
    <w:p w14:paraId="74AF72A2" w14:textId="74D6D269" w:rsidR="0071584D" w:rsidRPr="004C79D6" w:rsidRDefault="0071584D" w:rsidP="00DB5DA1">
      <w:pPr>
        <w:pStyle w:val="ListParagraph"/>
        <w:numPr>
          <w:ilvl w:val="0"/>
          <w:numId w:val="17"/>
        </w:numPr>
        <w:spacing w:after="0" w:line="240" w:lineRule="auto"/>
        <w:rPr>
          <w:rFonts w:cstheme="minorHAnsi"/>
          <w:sz w:val="24"/>
          <w:szCs w:val="24"/>
        </w:rPr>
      </w:pPr>
      <w:r w:rsidRPr="004C79D6">
        <w:rPr>
          <w:rFonts w:cstheme="minorHAnsi"/>
          <w:sz w:val="24"/>
          <w:szCs w:val="24"/>
        </w:rPr>
        <w:t>Shed issues are taken to shed colleagues first</w:t>
      </w:r>
    </w:p>
    <w:p w14:paraId="77E25B87" w14:textId="77777777" w:rsidR="00195386" w:rsidRPr="004C79D6" w:rsidRDefault="00195386" w:rsidP="0071584D">
      <w:pPr>
        <w:spacing w:after="0" w:line="240" w:lineRule="auto"/>
        <w:rPr>
          <w:rFonts w:cstheme="minorHAnsi"/>
          <w:sz w:val="24"/>
          <w:szCs w:val="24"/>
        </w:rPr>
      </w:pPr>
    </w:p>
    <w:p w14:paraId="09CD9EB3" w14:textId="22CC55FB" w:rsidR="0071584D" w:rsidRPr="004C79D6" w:rsidRDefault="0071584D" w:rsidP="00DB5DA1">
      <w:pPr>
        <w:pStyle w:val="ListParagraph"/>
        <w:numPr>
          <w:ilvl w:val="0"/>
          <w:numId w:val="17"/>
        </w:numPr>
        <w:spacing w:after="0" w:line="240" w:lineRule="auto"/>
        <w:rPr>
          <w:rFonts w:cstheme="minorHAnsi"/>
          <w:sz w:val="24"/>
          <w:szCs w:val="24"/>
          <w:u w:val="single"/>
        </w:rPr>
      </w:pPr>
      <w:r w:rsidRPr="004C79D6">
        <w:rPr>
          <w:rFonts w:cstheme="minorHAnsi"/>
          <w:sz w:val="24"/>
          <w:szCs w:val="24"/>
          <w:u w:val="single"/>
        </w:rPr>
        <w:t>Issues are addressed, not personalities</w:t>
      </w:r>
    </w:p>
    <w:p w14:paraId="41DE393D" w14:textId="77777777" w:rsidR="00195386" w:rsidRPr="004C79D6" w:rsidRDefault="00195386" w:rsidP="0071584D">
      <w:pPr>
        <w:spacing w:after="0" w:line="240" w:lineRule="auto"/>
        <w:rPr>
          <w:rFonts w:cstheme="minorHAnsi"/>
          <w:sz w:val="24"/>
          <w:szCs w:val="24"/>
        </w:rPr>
      </w:pPr>
    </w:p>
    <w:p w14:paraId="304DF798" w14:textId="43F3160C" w:rsidR="0071584D" w:rsidRPr="004C79D6" w:rsidRDefault="0071584D" w:rsidP="00DB5DA1">
      <w:pPr>
        <w:pStyle w:val="ListParagraph"/>
        <w:numPr>
          <w:ilvl w:val="0"/>
          <w:numId w:val="17"/>
        </w:numPr>
        <w:spacing w:after="0" w:line="240" w:lineRule="auto"/>
        <w:rPr>
          <w:rFonts w:cstheme="minorHAnsi"/>
          <w:sz w:val="24"/>
          <w:szCs w:val="24"/>
        </w:rPr>
      </w:pPr>
      <w:r w:rsidRPr="004C79D6">
        <w:rPr>
          <w:rFonts w:cstheme="minorHAnsi"/>
          <w:sz w:val="24"/>
          <w:szCs w:val="24"/>
        </w:rPr>
        <w:t>Acknowledgement and recognition is a daily habit</w:t>
      </w:r>
    </w:p>
    <w:p w14:paraId="0546A1EB" w14:textId="77777777" w:rsidR="00195386" w:rsidRPr="004C79D6" w:rsidRDefault="00195386" w:rsidP="0071584D">
      <w:pPr>
        <w:spacing w:after="0" w:line="240" w:lineRule="auto"/>
        <w:rPr>
          <w:rFonts w:cstheme="minorHAnsi"/>
          <w:sz w:val="24"/>
          <w:szCs w:val="24"/>
        </w:rPr>
      </w:pPr>
    </w:p>
    <w:p w14:paraId="3A204F65" w14:textId="505EC784" w:rsidR="0071584D" w:rsidRPr="004C79D6" w:rsidRDefault="0071584D" w:rsidP="00DB5DA1">
      <w:pPr>
        <w:pStyle w:val="ListParagraph"/>
        <w:numPr>
          <w:ilvl w:val="0"/>
          <w:numId w:val="17"/>
        </w:numPr>
        <w:spacing w:after="0" w:line="240" w:lineRule="auto"/>
        <w:rPr>
          <w:rFonts w:cstheme="minorHAnsi"/>
          <w:sz w:val="24"/>
          <w:szCs w:val="24"/>
        </w:rPr>
      </w:pPr>
      <w:r w:rsidRPr="004C79D6">
        <w:rPr>
          <w:rFonts w:cstheme="minorHAnsi"/>
          <w:sz w:val="24"/>
          <w:szCs w:val="24"/>
        </w:rPr>
        <w:t>Listen to everyone and know that everyone matters</w:t>
      </w:r>
    </w:p>
    <w:p w14:paraId="01BE762A" w14:textId="77777777" w:rsidR="00195386" w:rsidRPr="004C79D6" w:rsidRDefault="00195386" w:rsidP="0071584D">
      <w:pPr>
        <w:spacing w:after="0" w:line="240" w:lineRule="auto"/>
        <w:rPr>
          <w:rFonts w:cstheme="minorHAnsi"/>
          <w:sz w:val="24"/>
          <w:szCs w:val="24"/>
        </w:rPr>
      </w:pPr>
    </w:p>
    <w:p w14:paraId="0492B2FB" w14:textId="7FCAFB08" w:rsidR="0071584D" w:rsidRPr="004C79D6" w:rsidRDefault="0071584D" w:rsidP="00DB5DA1">
      <w:pPr>
        <w:pStyle w:val="ListParagraph"/>
        <w:numPr>
          <w:ilvl w:val="0"/>
          <w:numId w:val="17"/>
        </w:numPr>
        <w:spacing w:after="0" w:line="240" w:lineRule="auto"/>
        <w:rPr>
          <w:rFonts w:cstheme="minorHAnsi"/>
          <w:sz w:val="24"/>
          <w:szCs w:val="24"/>
        </w:rPr>
      </w:pPr>
      <w:r w:rsidRPr="004C79D6">
        <w:rPr>
          <w:rFonts w:cstheme="minorHAnsi"/>
          <w:sz w:val="24"/>
          <w:szCs w:val="24"/>
        </w:rPr>
        <w:t>Shar</w:t>
      </w:r>
      <w:r w:rsidR="00DB5DA1" w:rsidRPr="004C79D6">
        <w:rPr>
          <w:rFonts w:cstheme="minorHAnsi"/>
          <w:sz w:val="24"/>
          <w:szCs w:val="24"/>
        </w:rPr>
        <w:t xml:space="preserve">e learning and celebrate </w:t>
      </w:r>
      <w:r w:rsidR="003456C0" w:rsidRPr="004C79D6">
        <w:rPr>
          <w:rFonts w:cstheme="minorHAnsi"/>
          <w:sz w:val="24"/>
          <w:szCs w:val="24"/>
        </w:rPr>
        <w:t>success</w:t>
      </w:r>
    </w:p>
    <w:p w14:paraId="69B0EE3B" w14:textId="77777777" w:rsidR="00855B5E" w:rsidRPr="004C79D6" w:rsidRDefault="00855B5E" w:rsidP="00855B5E">
      <w:pPr>
        <w:pStyle w:val="ListParagraph"/>
        <w:rPr>
          <w:rFonts w:cstheme="minorHAnsi"/>
          <w:sz w:val="24"/>
          <w:szCs w:val="24"/>
        </w:rPr>
      </w:pPr>
    </w:p>
    <w:p w14:paraId="0AE90022" w14:textId="71226B7D" w:rsidR="0071584D" w:rsidRPr="004C79D6" w:rsidRDefault="0071584D" w:rsidP="0071584D">
      <w:pPr>
        <w:pStyle w:val="ListParagraph"/>
        <w:numPr>
          <w:ilvl w:val="0"/>
          <w:numId w:val="17"/>
        </w:numPr>
        <w:spacing w:after="0" w:line="240" w:lineRule="auto"/>
        <w:rPr>
          <w:rFonts w:cstheme="minorHAnsi"/>
          <w:sz w:val="24"/>
          <w:szCs w:val="24"/>
        </w:rPr>
      </w:pPr>
      <w:r w:rsidRPr="004C79D6">
        <w:rPr>
          <w:rFonts w:cstheme="minorHAnsi"/>
          <w:sz w:val="24"/>
          <w:szCs w:val="24"/>
        </w:rPr>
        <w:t>All meetings</w:t>
      </w:r>
      <w:r w:rsidR="007A6A26" w:rsidRPr="004C79D6">
        <w:rPr>
          <w:rFonts w:cstheme="minorHAnsi"/>
          <w:sz w:val="24"/>
          <w:szCs w:val="24"/>
        </w:rPr>
        <w:t xml:space="preserve"> should</w:t>
      </w:r>
      <w:r w:rsidRPr="004C79D6">
        <w:rPr>
          <w:rFonts w:cstheme="minorHAnsi"/>
          <w:sz w:val="24"/>
          <w:szCs w:val="24"/>
        </w:rPr>
        <w:t xml:space="preserve"> have</w:t>
      </w:r>
      <w:r w:rsidR="007A6A26" w:rsidRPr="004C79D6">
        <w:rPr>
          <w:rFonts w:cstheme="minorHAnsi"/>
          <w:sz w:val="24"/>
          <w:szCs w:val="24"/>
        </w:rPr>
        <w:t xml:space="preserve"> a published agenda; minutes</w:t>
      </w:r>
      <w:r w:rsidRPr="004C79D6">
        <w:rPr>
          <w:rFonts w:cstheme="minorHAnsi"/>
          <w:sz w:val="24"/>
          <w:szCs w:val="24"/>
        </w:rPr>
        <w:t xml:space="preserve"> taken and published promptly</w:t>
      </w:r>
    </w:p>
    <w:p w14:paraId="429179BE" w14:textId="77777777" w:rsidR="007A6A26" w:rsidRPr="004C79D6" w:rsidRDefault="007A6A26" w:rsidP="0071584D">
      <w:pPr>
        <w:spacing w:after="0" w:line="240" w:lineRule="auto"/>
        <w:rPr>
          <w:rFonts w:cstheme="minorHAnsi"/>
          <w:sz w:val="24"/>
          <w:szCs w:val="24"/>
        </w:rPr>
      </w:pPr>
    </w:p>
    <w:p w14:paraId="27B6CDA1" w14:textId="27E73C04" w:rsidR="0071584D" w:rsidRPr="004C79D6" w:rsidRDefault="0071584D" w:rsidP="00855B5E">
      <w:pPr>
        <w:pStyle w:val="ListParagraph"/>
        <w:numPr>
          <w:ilvl w:val="0"/>
          <w:numId w:val="17"/>
        </w:numPr>
        <w:spacing w:after="0" w:line="240" w:lineRule="auto"/>
        <w:rPr>
          <w:rFonts w:cstheme="minorHAnsi"/>
          <w:sz w:val="24"/>
          <w:szCs w:val="24"/>
        </w:rPr>
      </w:pPr>
      <w:r w:rsidRPr="004C79D6">
        <w:rPr>
          <w:rFonts w:cstheme="minorHAnsi"/>
          <w:sz w:val="24"/>
          <w:szCs w:val="24"/>
        </w:rPr>
        <w:t>Challenge respectfully and criticise constructively</w:t>
      </w:r>
    </w:p>
    <w:p w14:paraId="2AFB5296" w14:textId="3ABCB300" w:rsidR="0071584D" w:rsidRPr="004C79D6" w:rsidRDefault="0071584D" w:rsidP="00855B5E">
      <w:pPr>
        <w:pStyle w:val="ListParagraph"/>
        <w:numPr>
          <w:ilvl w:val="0"/>
          <w:numId w:val="17"/>
        </w:numPr>
        <w:spacing w:after="0" w:line="240" w:lineRule="auto"/>
        <w:rPr>
          <w:rFonts w:cstheme="minorHAnsi"/>
          <w:sz w:val="24"/>
          <w:szCs w:val="24"/>
          <w:u w:val="single"/>
        </w:rPr>
      </w:pPr>
      <w:r w:rsidRPr="004C79D6">
        <w:rPr>
          <w:rFonts w:cstheme="minorHAnsi"/>
          <w:sz w:val="24"/>
          <w:szCs w:val="24"/>
          <w:u w:val="single"/>
        </w:rPr>
        <w:t>Respect and recognise whoever has the floor</w:t>
      </w:r>
    </w:p>
    <w:p w14:paraId="61F8416B" w14:textId="77777777" w:rsidR="007A6A26" w:rsidRPr="004C79D6" w:rsidRDefault="007A6A26" w:rsidP="0071584D">
      <w:pPr>
        <w:spacing w:after="0" w:line="240" w:lineRule="auto"/>
        <w:rPr>
          <w:rFonts w:cstheme="minorHAnsi"/>
          <w:sz w:val="24"/>
          <w:szCs w:val="24"/>
        </w:rPr>
      </w:pPr>
    </w:p>
    <w:p w14:paraId="069C07B5" w14:textId="2AC0375B" w:rsidR="0071584D" w:rsidRPr="004C79D6" w:rsidRDefault="0071584D" w:rsidP="00855B5E">
      <w:pPr>
        <w:pStyle w:val="ListParagraph"/>
        <w:numPr>
          <w:ilvl w:val="0"/>
          <w:numId w:val="17"/>
        </w:numPr>
        <w:spacing w:after="0" w:line="240" w:lineRule="auto"/>
        <w:rPr>
          <w:rFonts w:cstheme="minorHAnsi"/>
          <w:sz w:val="24"/>
          <w:szCs w:val="24"/>
        </w:rPr>
      </w:pPr>
      <w:r w:rsidRPr="004C79D6">
        <w:rPr>
          <w:rFonts w:cstheme="minorHAnsi"/>
          <w:sz w:val="24"/>
          <w:szCs w:val="24"/>
        </w:rPr>
        <w:t>Be punctual and fully prepared for each meeting</w:t>
      </w:r>
    </w:p>
    <w:p w14:paraId="5C49527F" w14:textId="77777777" w:rsidR="004C38C3" w:rsidRPr="004C79D6" w:rsidRDefault="004C38C3" w:rsidP="0071584D">
      <w:pPr>
        <w:spacing w:after="0" w:line="240" w:lineRule="auto"/>
        <w:rPr>
          <w:rFonts w:cstheme="minorHAnsi"/>
          <w:sz w:val="24"/>
          <w:szCs w:val="24"/>
        </w:rPr>
      </w:pPr>
    </w:p>
    <w:p w14:paraId="2AE05B9C" w14:textId="7DDC87D4" w:rsidR="0071584D" w:rsidRPr="004C79D6" w:rsidRDefault="0071584D" w:rsidP="00855B5E">
      <w:pPr>
        <w:pStyle w:val="ListParagraph"/>
        <w:numPr>
          <w:ilvl w:val="0"/>
          <w:numId w:val="17"/>
        </w:numPr>
        <w:spacing w:after="0" w:line="240" w:lineRule="auto"/>
        <w:rPr>
          <w:rFonts w:cstheme="minorHAnsi"/>
          <w:sz w:val="24"/>
          <w:szCs w:val="24"/>
        </w:rPr>
      </w:pPr>
      <w:r w:rsidRPr="004C79D6">
        <w:rPr>
          <w:rFonts w:cstheme="minorHAnsi"/>
          <w:sz w:val="24"/>
          <w:szCs w:val="24"/>
        </w:rPr>
        <w:t>Have respect and consideration for life outside the shed.</w:t>
      </w:r>
      <w:r w:rsidR="004C38C3" w:rsidRPr="004C79D6">
        <w:rPr>
          <w:rFonts w:cstheme="minorHAnsi"/>
          <w:sz w:val="24"/>
          <w:szCs w:val="24"/>
        </w:rPr>
        <w:t xml:space="preserve"> There may be times when members are unable </w:t>
      </w:r>
      <w:r w:rsidR="009B3181" w:rsidRPr="004C79D6">
        <w:rPr>
          <w:rFonts w:cstheme="minorHAnsi"/>
          <w:sz w:val="24"/>
          <w:szCs w:val="24"/>
        </w:rPr>
        <w:t>to visit our shed.</w:t>
      </w:r>
    </w:p>
    <w:p w14:paraId="6160D241" w14:textId="77777777" w:rsidR="009B3181" w:rsidRPr="004C79D6" w:rsidRDefault="009B3181" w:rsidP="0071584D">
      <w:pPr>
        <w:spacing w:after="0" w:line="240" w:lineRule="auto"/>
        <w:rPr>
          <w:rFonts w:cstheme="minorHAnsi"/>
          <w:sz w:val="24"/>
          <w:szCs w:val="24"/>
        </w:rPr>
      </w:pPr>
    </w:p>
    <w:p w14:paraId="7C2733A1" w14:textId="61EF9B1D" w:rsidR="0071584D" w:rsidRPr="004C79D6" w:rsidRDefault="0071584D" w:rsidP="00855B5E">
      <w:pPr>
        <w:pStyle w:val="ListParagraph"/>
        <w:numPr>
          <w:ilvl w:val="0"/>
          <w:numId w:val="17"/>
        </w:numPr>
        <w:spacing w:after="0" w:line="240" w:lineRule="auto"/>
        <w:rPr>
          <w:rFonts w:cstheme="minorHAnsi"/>
          <w:sz w:val="24"/>
          <w:szCs w:val="24"/>
        </w:rPr>
      </w:pPr>
      <w:r w:rsidRPr="004C79D6">
        <w:rPr>
          <w:rFonts w:cstheme="minorHAnsi"/>
          <w:sz w:val="24"/>
          <w:szCs w:val="24"/>
        </w:rPr>
        <w:t>General Shed Rules</w:t>
      </w:r>
    </w:p>
    <w:p w14:paraId="4E39B56D" w14:textId="77777777" w:rsidR="00855B5E" w:rsidRPr="004C79D6" w:rsidRDefault="00855B5E" w:rsidP="00855B5E">
      <w:pPr>
        <w:pStyle w:val="ListParagraph"/>
        <w:rPr>
          <w:rFonts w:cstheme="minorHAnsi"/>
          <w:sz w:val="24"/>
          <w:szCs w:val="24"/>
        </w:rPr>
      </w:pPr>
    </w:p>
    <w:p w14:paraId="06F49E07" w14:textId="31CCA72B" w:rsidR="0071584D" w:rsidRPr="004C79D6" w:rsidRDefault="0071584D" w:rsidP="0071584D">
      <w:pPr>
        <w:pStyle w:val="ListParagraph"/>
        <w:numPr>
          <w:ilvl w:val="0"/>
          <w:numId w:val="17"/>
        </w:numPr>
        <w:spacing w:after="0" w:line="240" w:lineRule="auto"/>
        <w:rPr>
          <w:rFonts w:cstheme="minorHAnsi"/>
          <w:sz w:val="24"/>
          <w:szCs w:val="24"/>
        </w:rPr>
      </w:pPr>
      <w:r w:rsidRPr="004C79D6">
        <w:rPr>
          <w:rFonts w:cstheme="minorHAnsi"/>
          <w:sz w:val="24"/>
          <w:szCs w:val="24"/>
          <w:u w:val="single"/>
        </w:rPr>
        <w:t>Always clean equipment after use and return tools to the appropriate place</w:t>
      </w:r>
      <w:r w:rsidRPr="004C79D6">
        <w:rPr>
          <w:rFonts w:cstheme="minorHAnsi"/>
          <w:sz w:val="24"/>
          <w:szCs w:val="24"/>
        </w:rPr>
        <w:t>.</w:t>
      </w:r>
    </w:p>
    <w:p w14:paraId="631F6913" w14:textId="77777777" w:rsidR="00C2702A" w:rsidRPr="004C79D6" w:rsidRDefault="00C2702A" w:rsidP="00C2702A">
      <w:pPr>
        <w:pStyle w:val="ListParagraph"/>
        <w:rPr>
          <w:rFonts w:cstheme="minorHAnsi"/>
          <w:sz w:val="24"/>
          <w:szCs w:val="24"/>
        </w:rPr>
      </w:pPr>
    </w:p>
    <w:p w14:paraId="6AC63112" w14:textId="73B35D0B" w:rsidR="009B3181" w:rsidRPr="004C79D6" w:rsidRDefault="009B3181" w:rsidP="0071584D">
      <w:pPr>
        <w:pStyle w:val="ListParagraph"/>
        <w:numPr>
          <w:ilvl w:val="0"/>
          <w:numId w:val="17"/>
        </w:numPr>
        <w:spacing w:after="0" w:line="240" w:lineRule="auto"/>
        <w:rPr>
          <w:rFonts w:cstheme="minorHAnsi"/>
          <w:sz w:val="24"/>
          <w:szCs w:val="24"/>
        </w:rPr>
      </w:pPr>
      <w:r w:rsidRPr="004C79D6">
        <w:rPr>
          <w:rFonts w:cstheme="minorHAnsi"/>
          <w:sz w:val="24"/>
          <w:szCs w:val="24"/>
        </w:rPr>
        <w:t>Please respect the tools available</w:t>
      </w:r>
      <w:r w:rsidR="00611A55" w:rsidRPr="004C79D6">
        <w:rPr>
          <w:rFonts w:cstheme="minorHAnsi"/>
          <w:sz w:val="24"/>
          <w:szCs w:val="24"/>
        </w:rPr>
        <w:t>, if an item needs attention i.e. sharpening/ adjusting etc. if you are unable to do it or need help to do it, please ask, other members are always willing to help and show you.</w:t>
      </w:r>
    </w:p>
    <w:p w14:paraId="36D784C7" w14:textId="77777777" w:rsidR="00C2702A" w:rsidRPr="004C79D6" w:rsidRDefault="00C2702A" w:rsidP="00C2702A">
      <w:pPr>
        <w:pStyle w:val="ListParagraph"/>
        <w:rPr>
          <w:rFonts w:cstheme="minorHAnsi"/>
          <w:sz w:val="24"/>
          <w:szCs w:val="24"/>
        </w:rPr>
      </w:pPr>
    </w:p>
    <w:p w14:paraId="715F33CE" w14:textId="11FCF34E" w:rsidR="0071584D" w:rsidRPr="004C79D6" w:rsidRDefault="0071584D" w:rsidP="0071584D">
      <w:pPr>
        <w:pStyle w:val="ListParagraph"/>
        <w:numPr>
          <w:ilvl w:val="0"/>
          <w:numId w:val="17"/>
        </w:numPr>
        <w:spacing w:after="0" w:line="240" w:lineRule="auto"/>
        <w:rPr>
          <w:rFonts w:cstheme="minorHAnsi"/>
          <w:sz w:val="24"/>
          <w:szCs w:val="24"/>
        </w:rPr>
      </w:pPr>
      <w:r w:rsidRPr="004C79D6">
        <w:rPr>
          <w:rFonts w:cstheme="minorHAnsi"/>
          <w:sz w:val="24"/>
          <w:szCs w:val="24"/>
        </w:rPr>
        <w:t>Always ensure tools and equipment are in safe working order</w:t>
      </w:r>
    </w:p>
    <w:p w14:paraId="0B169849" w14:textId="77777777" w:rsidR="00C2702A" w:rsidRPr="004C79D6" w:rsidRDefault="00C2702A" w:rsidP="00C2702A">
      <w:pPr>
        <w:pStyle w:val="ListParagraph"/>
        <w:rPr>
          <w:rFonts w:cstheme="minorHAnsi"/>
          <w:sz w:val="24"/>
          <w:szCs w:val="24"/>
        </w:rPr>
      </w:pPr>
    </w:p>
    <w:p w14:paraId="51F233D5" w14:textId="674076A8" w:rsidR="0071584D" w:rsidRPr="004C79D6" w:rsidRDefault="0071584D" w:rsidP="0071584D">
      <w:pPr>
        <w:pStyle w:val="ListParagraph"/>
        <w:numPr>
          <w:ilvl w:val="0"/>
          <w:numId w:val="17"/>
        </w:numPr>
        <w:spacing w:after="0" w:line="240" w:lineRule="auto"/>
        <w:rPr>
          <w:rFonts w:cstheme="minorHAnsi"/>
          <w:sz w:val="24"/>
          <w:szCs w:val="24"/>
        </w:rPr>
      </w:pPr>
      <w:r w:rsidRPr="004C79D6">
        <w:rPr>
          <w:rFonts w:cstheme="minorHAnsi"/>
          <w:sz w:val="24"/>
          <w:szCs w:val="24"/>
        </w:rPr>
        <w:t>If a fault is noticed you must immediatel</w:t>
      </w:r>
      <w:r w:rsidR="00441463" w:rsidRPr="004C79D6">
        <w:rPr>
          <w:rFonts w:cstheme="minorHAnsi"/>
          <w:sz w:val="24"/>
          <w:szCs w:val="24"/>
        </w:rPr>
        <w:t>y place an “OUT OF SERVICE”  notice and notify</w:t>
      </w:r>
      <w:r w:rsidR="006B4EE2" w:rsidRPr="004C79D6">
        <w:rPr>
          <w:rFonts w:cstheme="minorHAnsi"/>
          <w:sz w:val="24"/>
          <w:szCs w:val="24"/>
        </w:rPr>
        <w:t xml:space="preserve"> someone so that a repair can be organised</w:t>
      </w:r>
      <w:r w:rsidR="001C0815" w:rsidRPr="004C79D6">
        <w:rPr>
          <w:rFonts w:cstheme="minorHAnsi"/>
          <w:sz w:val="24"/>
          <w:szCs w:val="24"/>
        </w:rPr>
        <w:t>.</w:t>
      </w:r>
    </w:p>
    <w:p w14:paraId="25F8CB16" w14:textId="77777777" w:rsidR="00C2702A" w:rsidRPr="004C79D6" w:rsidRDefault="00C2702A" w:rsidP="00C2702A">
      <w:pPr>
        <w:pStyle w:val="ListParagraph"/>
        <w:rPr>
          <w:rFonts w:cstheme="minorHAnsi"/>
          <w:sz w:val="24"/>
          <w:szCs w:val="24"/>
        </w:rPr>
      </w:pPr>
    </w:p>
    <w:p w14:paraId="53BB46D2" w14:textId="1F56CFDF" w:rsidR="0071584D" w:rsidRPr="004C79D6" w:rsidRDefault="0071584D" w:rsidP="0071584D">
      <w:pPr>
        <w:pStyle w:val="ListParagraph"/>
        <w:numPr>
          <w:ilvl w:val="0"/>
          <w:numId w:val="17"/>
        </w:numPr>
        <w:spacing w:after="0" w:line="240" w:lineRule="auto"/>
        <w:rPr>
          <w:rFonts w:cstheme="minorHAnsi"/>
          <w:sz w:val="24"/>
          <w:szCs w:val="24"/>
        </w:rPr>
      </w:pPr>
      <w:r w:rsidRPr="004C79D6">
        <w:rPr>
          <w:rFonts w:cstheme="minorHAnsi"/>
          <w:sz w:val="24"/>
          <w:szCs w:val="24"/>
        </w:rPr>
        <w:t xml:space="preserve">Ensure your immediate work area is free of obstructions and your operations </w:t>
      </w:r>
      <w:r w:rsidR="007671F6" w:rsidRPr="004C79D6">
        <w:rPr>
          <w:rFonts w:cstheme="minorHAnsi"/>
          <w:sz w:val="24"/>
          <w:szCs w:val="24"/>
        </w:rPr>
        <w:t>( where possible</w:t>
      </w:r>
      <w:r w:rsidR="001C0815" w:rsidRPr="004C79D6">
        <w:rPr>
          <w:rFonts w:cstheme="minorHAnsi"/>
          <w:sz w:val="24"/>
          <w:szCs w:val="24"/>
        </w:rPr>
        <w:t xml:space="preserve">) </w:t>
      </w:r>
      <w:r w:rsidR="007671F6" w:rsidRPr="004C79D6">
        <w:rPr>
          <w:rFonts w:cstheme="minorHAnsi"/>
          <w:sz w:val="24"/>
          <w:szCs w:val="24"/>
        </w:rPr>
        <w:t>do</w:t>
      </w:r>
      <w:r w:rsidRPr="004C79D6">
        <w:rPr>
          <w:rFonts w:cstheme="minorHAnsi"/>
          <w:sz w:val="24"/>
          <w:szCs w:val="24"/>
        </w:rPr>
        <w:t xml:space="preserve"> not interfere with other shed activities. </w:t>
      </w:r>
    </w:p>
    <w:p w14:paraId="5298DB54" w14:textId="77777777" w:rsidR="0071584D" w:rsidRPr="004C79D6" w:rsidRDefault="0071584D" w:rsidP="0071584D">
      <w:pPr>
        <w:spacing w:after="0" w:line="240" w:lineRule="auto"/>
        <w:rPr>
          <w:rFonts w:cstheme="minorHAnsi"/>
          <w:sz w:val="24"/>
          <w:szCs w:val="24"/>
        </w:rPr>
      </w:pPr>
    </w:p>
    <w:p w14:paraId="4D22F4B7" w14:textId="2452ADBC" w:rsidR="0071584D" w:rsidRPr="004C79D6" w:rsidRDefault="00840543" w:rsidP="0071584D">
      <w:pPr>
        <w:spacing w:after="0" w:line="240" w:lineRule="auto"/>
        <w:rPr>
          <w:rFonts w:cstheme="minorHAnsi"/>
          <w:sz w:val="24"/>
          <w:szCs w:val="24"/>
        </w:rPr>
      </w:pPr>
      <w:r w:rsidRPr="004C79D6">
        <w:rPr>
          <w:rFonts w:cstheme="minorHAnsi"/>
          <w:sz w:val="24"/>
          <w:szCs w:val="24"/>
        </w:rPr>
        <w:tab/>
      </w:r>
      <w:r w:rsidRPr="004C79D6">
        <w:rPr>
          <w:rFonts w:cstheme="minorHAnsi"/>
          <w:sz w:val="24"/>
          <w:szCs w:val="24"/>
        </w:rPr>
        <w:tab/>
      </w:r>
      <w:r w:rsidRPr="004C79D6">
        <w:rPr>
          <w:rFonts w:cstheme="minorHAnsi"/>
          <w:sz w:val="24"/>
          <w:szCs w:val="24"/>
        </w:rPr>
        <w:tab/>
      </w:r>
    </w:p>
    <w:p w14:paraId="1D57B43B" w14:textId="77777777" w:rsidR="00D9500C" w:rsidRPr="004C79D6" w:rsidRDefault="00D9500C" w:rsidP="0071584D">
      <w:pPr>
        <w:spacing w:after="0" w:line="240" w:lineRule="auto"/>
        <w:rPr>
          <w:rFonts w:cstheme="minorHAnsi"/>
          <w:sz w:val="24"/>
          <w:szCs w:val="24"/>
        </w:rPr>
      </w:pPr>
    </w:p>
    <w:p w14:paraId="48A9FBB9" w14:textId="77777777" w:rsidR="00D9500C" w:rsidRPr="004C79D6" w:rsidRDefault="00D9500C" w:rsidP="0071584D">
      <w:pPr>
        <w:spacing w:after="0" w:line="240" w:lineRule="auto"/>
        <w:rPr>
          <w:rFonts w:cstheme="minorHAnsi"/>
          <w:sz w:val="24"/>
          <w:szCs w:val="24"/>
        </w:rPr>
      </w:pPr>
    </w:p>
    <w:p w14:paraId="3C2ABC34" w14:textId="77777777" w:rsidR="00D9500C" w:rsidRPr="004C79D6" w:rsidRDefault="00D9500C" w:rsidP="0071584D">
      <w:pPr>
        <w:spacing w:after="0" w:line="240" w:lineRule="auto"/>
        <w:rPr>
          <w:rFonts w:cstheme="minorHAnsi"/>
          <w:sz w:val="24"/>
          <w:szCs w:val="24"/>
        </w:rPr>
      </w:pPr>
    </w:p>
    <w:p w14:paraId="0E8D1C64" w14:textId="77777777" w:rsidR="00D9500C" w:rsidRPr="004C79D6" w:rsidRDefault="00D9500C" w:rsidP="0071584D">
      <w:pPr>
        <w:spacing w:after="0" w:line="240" w:lineRule="auto"/>
        <w:rPr>
          <w:rFonts w:cstheme="minorHAnsi"/>
          <w:sz w:val="24"/>
          <w:szCs w:val="24"/>
        </w:rPr>
      </w:pPr>
    </w:p>
    <w:p w14:paraId="5686E9BD" w14:textId="77777777" w:rsidR="00D9500C" w:rsidRPr="004C79D6" w:rsidRDefault="00D9500C" w:rsidP="0071584D">
      <w:pPr>
        <w:spacing w:after="0" w:line="240" w:lineRule="auto"/>
        <w:rPr>
          <w:rFonts w:cstheme="minorHAnsi"/>
          <w:sz w:val="24"/>
          <w:szCs w:val="24"/>
        </w:rPr>
      </w:pPr>
    </w:p>
    <w:p w14:paraId="10C1E775" w14:textId="77777777" w:rsidR="00D9500C" w:rsidRPr="004C79D6" w:rsidRDefault="00D9500C" w:rsidP="0071584D">
      <w:pPr>
        <w:spacing w:after="0" w:line="240" w:lineRule="auto"/>
        <w:rPr>
          <w:rFonts w:cstheme="minorHAnsi"/>
          <w:sz w:val="24"/>
          <w:szCs w:val="24"/>
        </w:rPr>
      </w:pPr>
    </w:p>
    <w:p w14:paraId="79D92747" w14:textId="77777777" w:rsidR="00D9500C" w:rsidRPr="004C79D6" w:rsidRDefault="00D9500C" w:rsidP="0071584D">
      <w:pPr>
        <w:spacing w:after="0" w:line="240" w:lineRule="auto"/>
        <w:rPr>
          <w:rFonts w:cstheme="minorHAnsi"/>
          <w:sz w:val="24"/>
          <w:szCs w:val="24"/>
        </w:rPr>
      </w:pPr>
    </w:p>
    <w:p w14:paraId="1AC4BC57" w14:textId="77777777" w:rsidR="00D9500C" w:rsidRPr="004C79D6" w:rsidRDefault="00D9500C" w:rsidP="0071584D">
      <w:pPr>
        <w:spacing w:after="0" w:line="240" w:lineRule="auto"/>
        <w:rPr>
          <w:rFonts w:cstheme="minorHAnsi"/>
          <w:sz w:val="24"/>
          <w:szCs w:val="24"/>
        </w:rPr>
      </w:pPr>
    </w:p>
    <w:p w14:paraId="6B3622F1" w14:textId="77777777" w:rsidR="005B53DC" w:rsidRPr="004C79D6" w:rsidRDefault="005B53DC" w:rsidP="0071584D">
      <w:pPr>
        <w:spacing w:after="0" w:line="240" w:lineRule="auto"/>
        <w:rPr>
          <w:rFonts w:cstheme="minorHAnsi"/>
          <w:sz w:val="24"/>
          <w:szCs w:val="24"/>
        </w:rPr>
      </w:pPr>
    </w:p>
    <w:p w14:paraId="16E754D7" w14:textId="77777777" w:rsidR="005B53DC" w:rsidRPr="004C79D6" w:rsidRDefault="005B53DC" w:rsidP="0071584D">
      <w:pPr>
        <w:spacing w:after="0" w:line="240" w:lineRule="auto"/>
        <w:rPr>
          <w:rFonts w:cstheme="minorHAnsi"/>
          <w:sz w:val="24"/>
          <w:szCs w:val="24"/>
        </w:rPr>
      </w:pPr>
    </w:p>
    <w:p w14:paraId="43AE7520" w14:textId="77777777" w:rsidR="005B53DC" w:rsidRPr="004C79D6" w:rsidRDefault="005B53DC" w:rsidP="0071584D">
      <w:pPr>
        <w:spacing w:after="0" w:line="240" w:lineRule="auto"/>
        <w:rPr>
          <w:rFonts w:cstheme="minorHAnsi"/>
          <w:sz w:val="24"/>
          <w:szCs w:val="24"/>
        </w:rPr>
      </w:pPr>
    </w:p>
    <w:p w14:paraId="16D02F3C" w14:textId="77777777" w:rsidR="005B53DC" w:rsidRPr="004C79D6" w:rsidRDefault="005B53DC" w:rsidP="0071584D">
      <w:pPr>
        <w:spacing w:after="0" w:line="240" w:lineRule="auto"/>
        <w:rPr>
          <w:rFonts w:cstheme="minorHAnsi"/>
          <w:sz w:val="24"/>
          <w:szCs w:val="24"/>
        </w:rPr>
      </w:pPr>
    </w:p>
    <w:p w14:paraId="4BB0C5C5" w14:textId="77777777" w:rsidR="005B53DC" w:rsidRPr="004C79D6" w:rsidRDefault="005B53DC" w:rsidP="0071584D">
      <w:pPr>
        <w:spacing w:after="0" w:line="240" w:lineRule="auto"/>
        <w:rPr>
          <w:rFonts w:cstheme="minorHAnsi"/>
          <w:sz w:val="24"/>
          <w:szCs w:val="24"/>
        </w:rPr>
      </w:pPr>
    </w:p>
    <w:p w14:paraId="57A00084" w14:textId="77777777" w:rsidR="005B53DC" w:rsidRPr="004C79D6" w:rsidRDefault="005B53DC" w:rsidP="0071584D">
      <w:pPr>
        <w:spacing w:after="0" w:line="240" w:lineRule="auto"/>
        <w:rPr>
          <w:rFonts w:cstheme="minorHAnsi"/>
          <w:sz w:val="24"/>
          <w:szCs w:val="24"/>
        </w:rPr>
      </w:pPr>
    </w:p>
    <w:p w14:paraId="30409BA6" w14:textId="77777777" w:rsidR="005B53DC" w:rsidRPr="004C79D6" w:rsidRDefault="005B53DC" w:rsidP="0071584D">
      <w:pPr>
        <w:spacing w:after="0" w:line="240" w:lineRule="auto"/>
        <w:rPr>
          <w:rFonts w:cstheme="minorHAnsi"/>
          <w:sz w:val="24"/>
          <w:szCs w:val="24"/>
        </w:rPr>
      </w:pPr>
    </w:p>
    <w:p w14:paraId="39A00506" w14:textId="77777777" w:rsidR="005B53DC" w:rsidRPr="004C79D6" w:rsidRDefault="005B53DC" w:rsidP="0071584D">
      <w:pPr>
        <w:spacing w:after="0" w:line="240" w:lineRule="auto"/>
        <w:rPr>
          <w:rFonts w:cstheme="minorHAnsi"/>
          <w:sz w:val="24"/>
          <w:szCs w:val="24"/>
        </w:rPr>
      </w:pPr>
    </w:p>
    <w:p w14:paraId="4AED893A" w14:textId="77777777" w:rsidR="005B53DC" w:rsidRPr="004C79D6" w:rsidRDefault="005B53DC" w:rsidP="0071584D">
      <w:pPr>
        <w:spacing w:after="0" w:line="240" w:lineRule="auto"/>
        <w:rPr>
          <w:rFonts w:cstheme="minorHAnsi"/>
          <w:sz w:val="24"/>
          <w:szCs w:val="24"/>
        </w:rPr>
      </w:pPr>
    </w:p>
    <w:p w14:paraId="15B64BF1" w14:textId="77777777" w:rsidR="005B53DC" w:rsidRPr="004C79D6" w:rsidRDefault="005B53DC" w:rsidP="0071584D">
      <w:pPr>
        <w:spacing w:after="0" w:line="240" w:lineRule="auto"/>
        <w:rPr>
          <w:rFonts w:cstheme="minorHAnsi"/>
          <w:sz w:val="24"/>
          <w:szCs w:val="24"/>
        </w:rPr>
      </w:pPr>
    </w:p>
    <w:p w14:paraId="224CEE98" w14:textId="46BFC561" w:rsidR="0071584D" w:rsidRPr="00E81C2B" w:rsidRDefault="0071584D" w:rsidP="00E15D90">
      <w:pPr>
        <w:spacing w:line="240" w:lineRule="auto"/>
        <w:rPr>
          <w:rFonts w:cstheme="minorHAnsi"/>
          <w:b/>
          <w:sz w:val="24"/>
          <w:szCs w:val="24"/>
        </w:rPr>
      </w:pPr>
      <w:r w:rsidRPr="00E81C2B">
        <w:rPr>
          <w:rFonts w:cstheme="minorHAnsi"/>
          <w:b/>
          <w:sz w:val="24"/>
          <w:szCs w:val="24"/>
        </w:rPr>
        <w:lastRenderedPageBreak/>
        <w:t>CODE OF PRACTICE</w:t>
      </w:r>
    </w:p>
    <w:p w14:paraId="3BFA7DD8" w14:textId="77777777" w:rsidR="00C12C39" w:rsidRPr="004C79D6" w:rsidRDefault="0071584D" w:rsidP="00696C8D">
      <w:pPr>
        <w:spacing w:after="0" w:line="240" w:lineRule="auto"/>
        <w:rPr>
          <w:rFonts w:cstheme="minorHAnsi"/>
          <w:sz w:val="24"/>
          <w:szCs w:val="24"/>
        </w:rPr>
      </w:pPr>
      <w:r w:rsidRPr="004C79D6">
        <w:rPr>
          <w:rFonts w:cstheme="minorHAnsi"/>
          <w:sz w:val="24"/>
          <w:szCs w:val="24"/>
        </w:rPr>
        <w:t xml:space="preserve">· “The Shed” resources are for “collective </w:t>
      </w:r>
      <w:r w:rsidR="00C12C39" w:rsidRPr="004C79D6">
        <w:rPr>
          <w:rFonts w:cstheme="minorHAnsi"/>
          <w:sz w:val="24"/>
          <w:szCs w:val="24"/>
        </w:rPr>
        <w:t>profit” not for personal profit.</w:t>
      </w:r>
    </w:p>
    <w:p w14:paraId="77052550" w14:textId="77777777" w:rsidR="00C12C39" w:rsidRPr="004C79D6" w:rsidRDefault="00C12C39" w:rsidP="00696C8D">
      <w:pPr>
        <w:spacing w:after="0" w:line="240" w:lineRule="auto"/>
        <w:rPr>
          <w:rFonts w:cstheme="minorHAnsi"/>
          <w:sz w:val="24"/>
          <w:szCs w:val="24"/>
        </w:rPr>
      </w:pPr>
    </w:p>
    <w:p w14:paraId="0C7C5234" w14:textId="13BA8ECE" w:rsidR="00696C8D" w:rsidRPr="004C79D6" w:rsidRDefault="00696C8D" w:rsidP="00C12C39">
      <w:pPr>
        <w:pStyle w:val="ListParagraph"/>
        <w:numPr>
          <w:ilvl w:val="0"/>
          <w:numId w:val="4"/>
        </w:numPr>
        <w:spacing w:after="0" w:line="240" w:lineRule="auto"/>
        <w:rPr>
          <w:rFonts w:cstheme="minorHAnsi"/>
          <w:sz w:val="24"/>
          <w:szCs w:val="24"/>
        </w:rPr>
      </w:pPr>
      <w:r w:rsidRPr="004C79D6">
        <w:rPr>
          <w:rFonts w:cstheme="minorHAnsi"/>
          <w:sz w:val="24"/>
          <w:szCs w:val="24"/>
        </w:rPr>
        <w:t>Although personal project</w:t>
      </w:r>
      <w:r w:rsidR="00CA21B3" w:rsidRPr="004C79D6">
        <w:rPr>
          <w:rFonts w:cstheme="minorHAnsi"/>
          <w:sz w:val="24"/>
          <w:szCs w:val="24"/>
        </w:rPr>
        <w:t>s</w:t>
      </w:r>
      <w:r w:rsidRPr="004C79D6">
        <w:rPr>
          <w:rFonts w:cstheme="minorHAnsi"/>
          <w:sz w:val="24"/>
          <w:szCs w:val="24"/>
        </w:rPr>
        <w:t xml:space="preserve"> are </w:t>
      </w:r>
      <w:r w:rsidR="00CA21B3" w:rsidRPr="004C79D6">
        <w:rPr>
          <w:rFonts w:cstheme="minorHAnsi"/>
          <w:sz w:val="24"/>
          <w:szCs w:val="24"/>
        </w:rPr>
        <w:t>welcome there may be a charge</w:t>
      </w:r>
      <w:r w:rsidRPr="004C79D6">
        <w:rPr>
          <w:rFonts w:cstheme="minorHAnsi"/>
          <w:sz w:val="24"/>
          <w:szCs w:val="24"/>
        </w:rPr>
        <w:t xml:space="preserve"> for materials used.</w:t>
      </w:r>
    </w:p>
    <w:p w14:paraId="186A49DE" w14:textId="77777777" w:rsidR="0071584D" w:rsidRPr="004C79D6" w:rsidRDefault="0071584D" w:rsidP="00696C8D">
      <w:pPr>
        <w:spacing w:after="0" w:line="240" w:lineRule="auto"/>
        <w:rPr>
          <w:rFonts w:cstheme="minorHAnsi"/>
          <w:sz w:val="24"/>
          <w:szCs w:val="24"/>
        </w:rPr>
      </w:pPr>
    </w:p>
    <w:p w14:paraId="6A570A7D" w14:textId="469D8EE4" w:rsidR="0071584D" w:rsidRPr="004C79D6" w:rsidRDefault="0071584D" w:rsidP="004238EA">
      <w:pPr>
        <w:pStyle w:val="ListParagraph"/>
        <w:numPr>
          <w:ilvl w:val="0"/>
          <w:numId w:val="4"/>
        </w:numPr>
        <w:spacing w:line="240" w:lineRule="auto"/>
        <w:rPr>
          <w:rFonts w:cstheme="minorHAnsi"/>
          <w:sz w:val="24"/>
          <w:szCs w:val="24"/>
        </w:rPr>
      </w:pPr>
      <w:r w:rsidRPr="004C79D6">
        <w:rPr>
          <w:rFonts w:cstheme="minorHAnsi"/>
          <w:sz w:val="24"/>
          <w:szCs w:val="24"/>
        </w:rPr>
        <w:t>Programs and activities need to be suitable to the aims and objectives of the project.</w:t>
      </w:r>
    </w:p>
    <w:p w14:paraId="78CF581E" w14:textId="77777777" w:rsidR="004238EA" w:rsidRPr="004C79D6" w:rsidRDefault="004238EA" w:rsidP="004238EA">
      <w:pPr>
        <w:pStyle w:val="ListParagraph"/>
        <w:rPr>
          <w:rFonts w:cstheme="minorHAnsi"/>
          <w:sz w:val="24"/>
          <w:szCs w:val="24"/>
        </w:rPr>
      </w:pPr>
    </w:p>
    <w:p w14:paraId="52EA125D" w14:textId="77777777" w:rsidR="004238EA" w:rsidRPr="004C79D6" w:rsidRDefault="004238EA" w:rsidP="004238EA">
      <w:pPr>
        <w:pStyle w:val="ListParagraph"/>
        <w:spacing w:line="240" w:lineRule="auto"/>
        <w:rPr>
          <w:rFonts w:cstheme="minorHAnsi"/>
          <w:sz w:val="24"/>
          <w:szCs w:val="24"/>
        </w:rPr>
      </w:pPr>
    </w:p>
    <w:p w14:paraId="283A597E" w14:textId="35CA9E60" w:rsidR="00696C8D" w:rsidRPr="004C79D6" w:rsidRDefault="0071584D" w:rsidP="001F3F88">
      <w:pPr>
        <w:spacing w:line="240" w:lineRule="auto"/>
        <w:rPr>
          <w:rFonts w:cstheme="minorHAnsi"/>
          <w:sz w:val="24"/>
          <w:szCs w:val="24"/>
        </w:rPr>
      </w:pPr>
      <w:r w:rsidRPr="004C79D6">
        <w:rPr>
          <w:rFonts w:cstheme="minorHAnsi"/>
          <w:sz w:val="24"/>
          <w:szCs w:val="24"/>
        </w:rPr>
        <w:t>To commence a community or major project, a brief written proposal needs to be submitted.</w:t>
      </w:r>
    </w:p>
    <w:p w14:paraId="07757C85" w14:textId="57A88E5D" w:rsidR="0071584D" w:rsidRPr="004C79D6" w:rsidRDefault="00696C8D" w:rsidP="003D1CD8">
      <w:pPr>
        <w:spacing w:after="0" w:line="240" w:lineRule="auto"/>
        <w:rPr>
          <w:rFonts w:cstheme="minorHAnsi"/>
          <w:sz w:val="24"/>
          <w:szCs w:val="24"/>
        </w:rPr>
      </w:pPr>
      <w:r w:rsidRPr="004C79D6">
        <w:rPr>
          <w:rFonts w:cstheme="minorHAnsi"/>
          <w:sz w:val="24"/>
          <w:szCs w:val="24"/>
        </w:rPr>
        <w:t xml:space="preserve">  </w:t>
      </w:r>
      <w:r w:rsidR="00356277" w:rsidRPr="004C79D6">
        <w:rPr>
          <w:rFonts w:cstheme="minorHAnsi"/>
          <w:sz w:val="24"/>
          <w:szCs w:val="24"/>
        </w:rPr>
        <w:t xml:space="preserve">“The Shed” Committee </w:t>
      </w:r>
      <w:r w:rsidR="0071584D" w:rsidRPr="004C79D6">
        <w:rPr>
          <w:rFonts w:cstheme="minorHAnsi"/>
          <w:sz w:val="24"/>
          <w:szCs w:val="24"/>
        </w:rPr>
        <w:t>will asses</w:t>
      </w:r>
      <w:r w:rsidR="00356277" w:rsidRPr="004C79D6">
        <w:rPr>
          <w:rFonts w:cstheme="minorHAnsi"/>
          <w:sz w:val="24"/>
          <w:szCs w:val="24"/>
        </w:rPr>
        <w:t xml:space="preserve">s the proposals for suitability </w:t>
      </w:r>
      <w:r w:rsidR="00310123" w:rsidRPr="004C79D6">
        <w:rPr>
          <w:rFonts w:cstheme="minorHAnsi"/>
          <w:sz w:val="24"/>
          <w:szCs w:val="24"/>
        </w:rPr>
        <w:t xml:space="preserve"> </w:t>
      </w:r>
      <w:r w:rsidRPr="004C79D6">
        <w:rPr>
          <w:rFonts w:cstheme="minorHAnsi"/>
          <w:sz w:val="24"/>
          <w:szCs w:val="24"/>
        </w:rPr>
        <w:t xml:space="preserve">i.e. costs </w:t>
      </w:r>
      <w:r w:rsidR="003D1CD8" w:rsidRPr="004C79D6">
        <w:rPr>
          <w:rFonts w:cstheme="minorHAnsi"/>
          <w:sz w:val="24"/>
          <w:szCs w:val="24"/>
        </w:rPr>
        <w:t>– materials – skills – time span</w:t>
      </w:r>
    </w:p>
    <w:p w14:paraId="3FAC7F9D" w14:textId="77777777" w:rsidR="003D1CD8" w:rsidRPr="004C79D6" w:rsidRDefault="003D1CD8" w:rsidP="003D1CD8">
      <w:pPr>
        <w:spacing w:after="0" w:line="240" w:lineRule="auto"/>
        <w:rPr>
          <w:rFonts w:cstheme="minorHAnsi"/>
          <w:sz w:val="24"/>
          <w:szCs w:val="24"/>
        </w:rPr>
      </w:pPr>
    </w:p>
    <w:p w14:paraId="32DAAB70" w14:textId="6A26EB6B" w:rsidR="003D1CD8" w:rsidRPr="004C79D6" w:rsidRDefault="0071584D" w:rsidP="0071584D">
      <w:pPr>
        <w:spacing w:line="240" w:lineRule="auto"/>
        <w:rPr>
          <w:rFonts w:cstheme="minorHAnsi"/>
          <w:sz w:val="24"/>
          <w:szCs w:val="24"/>
        </w:rPr>
      </w:pPr>
      <w:r w:rsidRPr="004C79D6">
        <w:rPr>
          <w:rFonts w:cstheme="minorHAnsi"/>
          <w:sz w:val="24"/>
          <w:szCs w:val="24"/>
        </w:rPr>
        <w:t>No projects are to compete unfairly with local business.</w:t>
      </w:r>
    </w:p>
    <w:p w14:paraId="3B31377E" w14:textId="766403E6" w:rsidR="0023482D" w:rsidRDefault="00B25639" w:rsidP="00323CC5">
      <w:pPr>
        <w:spacing w:after="0" w:line="240" w:lineRule="auto"/>
        <w:rPr>
          <w:rFonts w:cstheme="minorHAnsi"/>
          <w:b/>
          <w:sz w:val="24"/>
          <w:szCs w:val="24"/>
        </w:rPr>
      </w:pPr>
      <w:r w:rsidRPr="00E81C2B">
        <w:rPr>
          <w:rFonts w:cstheme="minorHAnsi"/>
          <w:b/>
          <w:sz w:val="24"/>
          <w:szCs w:val="24"/>
        </w:rPr>
        <w:t>DONATIONS</w:t>
      </w:r>
      <w:r w:rsidR="0053007A" w:rsidRPr="00E81C2B">
        <w:rPr>
          <w:rFonts w:cstheme="minorHAnsi"/>
          <w:b/>
          <w:sz w:val="24"/>
          <w:szCs w:val="24"/>
        </w:rPr>
        <w:t xml:space="preserve"> </w:t>
      </w:r>
      <w:r w:rsidRPr="00E81C2B">
        <w:rPr>
          <w:rFonts w:cstheme="minorHAnsi"/>
          <w:b/>
          <w:sz w:val="24"/>
          <w:szCs w:val="24"/>
        </w:rPr>
        <w:t xml:space="preserve"> MONEY RAISED</w:t>
      </w:r>
      <w:r w:rsidR="0053007A" w:rsidRPr="00E81C2B">
        <w:rPr>
          <w:rFonts w:cstheme="minorHAnsi"/>
          <w:b/>
          <w:sz w:val="24"/>
          <w:szCs w:val="24"/>
        </w:rPr>
        <w:t xml:space="preserve"> and RAISING MONEY</w:t>
      </w:r>
    </w:p>
    <w:p w14:paraId="69BD70CD" w14:textId="77777777" w:rsidR="00E81C2B" w:rsidRPr="00E81C2B" w:rsidRDefault="00E81C2B" w:rsidP="00323CC5">
      <w:pPr>
        <w:spacing w:after="0" w:line="240" w:lineRule="auto"/>
        <w:rPr>
          <w:rFonts w:cstheme="minorHAnsi"/>
          <w:b/>
          <w:sz w:val="24"/>
          <w:szCs w:val="24"/>
        </w:rPr>
      </w:pPr>
    </w:p>
    <w:p w14:paraId="279F97E5" w14:textId="2C123477" w:rsidR="00310123" w:rsidRPr="004C79D6" w:rsidRDefault="00310123" w:rsidP="001D41B6">
      <w:pPr>
        <w:spacing w:after="0" w:line="240" w:lineRule="auto"/>
        <w:rPr>
          <w:rFonts w:cstheme="minorHAnsi"/>
          <w:sz w:val="24"/>
          <w:szCs w:val="24"/>
          <w:u w:val="single"/>
        </w:rPr>
      </w:pPr>
      <w:r w:rsidRPr="004C79D6">
        <w:rPr>
          <w:rFonts w:cstheme="minorHAnsi"/>
          <w:sz w:val="24"/>
          <w:szCs w:val="24"/>
        </w:rPr>
        <w:t>Any Monies Raised</w:t>
      </w:r>
      <w:r w:rsidR="00CF5102" w:rsidRPr="004C79D6">
        <w:rPr>
          <w:rFonts w:cstheme="minorHAnsi"/>
          <w:sz w:val="24"/>
          <w:szCs w:val="24"/>
        </w:rPr>
        <w:t xml:space="preserve"> at any event or </w:t>
      </w:r>
      <w:r w:rsidR="00AE412E" w:rsidRPr="004C79D6">
        <w:rPr>
          <w:rFonts w:cstheme="minorHAnsi"/>
          <w:sz w:val="24"/>
          <w:szCs w:val="24"/>
        </w:rPr>
        <w:t>for materials used in the shed for personal projects</w:t>
      </w:r>
      <w:r w:rsidR="00CF5102" w:rsidRPr="004C79D6">
        <w:rPr>
          <w:rFonts w:cstheme="minorHAnsi"/>
          <w:sz w:val="24"/>
          <w:szCs w:val="24"/>
        </w:rPr>
        <w:t>,</w:t>
      </w:r>
      <w:r w:rsidR="00AD51B8" w:rsidRPr="004C79D6">
        <w:rPr>
          <w:rFonts w:cstheme="minorHAnsi"/>
          <w:sz w:val="24"/>
          <w:szCs w:val="24"/>
        </w:rPr>
        <w:t xml:space="preserve"> or any </w:t>
      </w:r>
      <w:r w:rsidR="00CF5102" w:rsidRPr="004C79D6">
        <w:rPr>
          <w:rFonts w:cstheme="minorHAnsi"/>
          <w:sz w:val="24"/>
          <w:szCs w:val="24"/>
        </w:rPr>
        <w:t>monies given to you</w:t>
      </w:r>
      <w:r w:rsidR="00595727" w:rsidRPr="004C79D6">
        <w:rPr>
          <w:rFonts w:cstheme="minorHAnsi"/>
          <w:sz w:val="24"/>
          <w:szCs w:val="24"/>
        </w:rPr>
        <w:t xml:space="preserve"> as a donation</w:t>
      </w:r>
      <w:r w:rsidR="00CF5102" w:rsidRPr="004C79D6">
        <w:rPr>
          <w:rFonts w:cstheme="minorHAnsi"/>
          <w:sz w:val="24"/>
          <w:szCs w:val="24"/>
        </w:rPr>
        <w:t xml:space="preserve"> to Our Shed, </w:t>
      </w:r>
      <w:r w:rsidRPr="004C79D6">
        <w:rPr>
          <w:rFonts w:cstheme="minorHAnsi"/>
          <w:sz w:val="24"/>
          <w:szCs w:val="24"/>
        </w:rPr>
        <w:t xml:space="preserve"> must </w:t>
      </w:r>
      <w:r w:rsidR="00F8025E" w:rsidRPr="004C79D6">
        <w:rPr>
          <w:rFonts w:cstheme="minorHAnsi"/>
          <w:sz w:val="24"/>
          <w:szCs w:val="24"/>
        </w:rPr>
        <w:t>be</w:t>
      </w:r>
      <w:r w:rsidR="00764FFC" w:rsidRPr="004C79D6">
        <w:rPr>
          <w:rFonts w:cstheme="minorHAnsi"/>
          <w:sz w:val="24"/>
          <w:szCs w:val="24"/>
        </w:rPr>
        <w:t xml:space="preserve"> promptly</w:t>
      </w:r>
      <w:r w:rsidR="00595727" w:rsidRPr="004C79D6">
        <w:rPr>
          <w:rFonts w:cstheme="minorHAnsi"/>
          <w:sz w:val="24"/>
          <w:szCs w:val="24"/>
        </w:rPr>
        <w:t xml:space="preserve"> handed over</w:t>
      </w:r>
      <w:r w:rsidR="00640D3A" w:rsidRPr="004C79D6">
        <w:rPr>
          <w:rFonts w:cstheme="minorHAnsi"/>
          <w:sz w:val="24"/>
          <w:szCs w:val="24"/>
        </w:rPr>
        <w:t xml:space="preserve"> to </w:t>
      </w:r>
      <w:r w:rsidR="00812E9F" w:rsidRPr="004C79D6">
        <w:rPr>
          <w:rFonts w:cstheme="minorHAnsi"/>
          <w:sz w:val="24"/>
          <w:szCs w:val="24"/>
        </w:rPr>
        <w:t xml:space="preserve">The Treasurer </w:t>
      </w:r>
      <w:r w:rsidR="00C92055" w:rsidRPr="004C79D6">
        <w:rPr>
          <w:rFonts w:cstheme="minorHAnsi"/>
          <w:sz w:val="24"/>
          <w:szCs w:val="24"/>
        </w:rPr>
        <w:t>or</w:t>
      </w:r>
      <w:r w:rsidR="00C10DD8" w:rsidRPr="004C79D6">
        <w:rPr>
          <w:rFonts w:cstheme="minorHAnsi"/>
          <w:sz w:val="24"/>
          <w:szCs w:val="24"/>
        </w:rPr>
        <w:t xml:space="preserve"> a</w:t>
      </w:r>
      <w:r w:rsidR="00680750" w:rsidRPr="004C79D6">
        <w:rPr>
          <w:rFonts w:cstheme="minorHAnsi"/>
          <w:sz w:val="24"/>
          <w:szCs w:val="24"/>
        </w:rPr>
        <w:t xml:space="preserve"> Committee M</w:t>
      </w:r>
      <w:r w:rsidR="00764FFC" w:rsidRPr="004C79D6">
        <w:rPr>
          <w:rFonts w:cstheme="minorHAnsi"/>
          <w:sz w:val="24"/>
          <w:szCs w:val="24"/>
        </w:rPr>
        <w:t>ember who will keep</w:t>
      </w:r>
      <w:r w:rsidR="000634A5" w:rsidRPr="004C79D6">
        <w:rPr>
          <w:rFonts w:cstheme="minorHAnsi"/>
          <w:sz w:val="24"/>
          <w:szCs w:val="24"/>
        </w:rPr>
        <w:t xml:space="preserve"> a record of the transaction and</w:t>
      </w:r>
      <w:r w:rsidR="00812E9F" w:rsidRPr="004C79D6">
        <w:rPr>
          <w:rFonts w:cstheme="minorHAnsi"/>
          <w:sz w:val="24"/>
          <w:szCs w:val="24"/>
        </w:rPr>
        <w:t xml:space="preserve"> will</w:t>
      </w:r>
      <w:r w:rsidR="000634A5" w:rsidRPr="004C79D6">
        <w:rPr>
          <w:rFonts w:cstheme="minorHAnsi"/>
          <w:sz w:val="24"/>
          <w:szCs w:val="24"/>
        </w:rPr>
        <w:t xml:space="preserve"> arrange for it to be banked</w:t>
      </w:r>
      <w:r w:rsidR="00C92055" w:rsidRPr="004C79D6">
        <w:rPr>
          <w:rFonts w:cstheme="minorHAnsi"/>
          <w:sz w:val="24"/>
          <w:szCs w:val="24"/>
        </w:rPr>
        <w:t xml:space="preserve"> at the earliest opportunity.</w:t>
      </w:r>
      <w:r w:rsidR="00323CC5" w:rsidRPr="004C79D6">
        <w:rPr>
          <w:rFonts w:cstheme="minorHAnsi"/>
          <w:sz w:val="24"/>
          <w:szCs w:val="24"/>
        </w:rPr>
        <w:t xml:space="preserve">                                </w:t>
      </w:r>
      <w:r w:rsidRPr="004C79D6">
        <w:rPr>
          <w:rFonts w:cstheme="minorHAnsi"/>
          <w:sz w:val="24"/>
          <w:szCs w:val="24"/>
        </w:rPr>
        <w:t xml:space="preserve"> </w:t>
      </w:r>
      <w:r w:rsidRPr="004C79D6">
        <w:rPr>
          <w:rFonts w:cstheme="minorHAnsi"/>
          <w:sz w:val="24"/>
          <w:szCs w:val="24"/>
          <w:u w:val="single"/>
        </w:rPr>
        <w:t xml:space="preserve"> </w:t>
      </w:r>
      <w:r w:rsidRPr="004C79D6">
        <w:rPr>
          <w:rFonts w:cstheme="minorHAnsi"/>
          <w:sz w:val="24"/>
          <w:szCs w:val="24"/>
        </w:rPr>
        <w:t xml:space="preserve"> </w:t>
      </w:r>
    </w:p>
    <w:p w14:paraId="4595BB84" w14:textId="317584BE" w:rsidR="00B049CC" w:rsidRPr="004C79D6" w:rsidRDefault="00B049CC" w:rsidP="004E5E93">
      <w:pPr>
        <w:spacing w:line="240" w:lineRule="auto"/>
        <w:rPr>
          <w:rFonts w:cstheme="minorHAnsi"/>
          <w:sz w:val="24"/>
          <w:szCs w:val="24"/>
        </w:rPr>
      </w:pPr>
      <w:r w:rsidRPr="004C79D6">
        <w:rPr>
          <w:rFonts w:cstheme="minorHAnsi"/>
          <w:sz w:val="24"/>
          <w:szCs w:val="24"/>
        </w:rPr>
        <w:t xml:space="preserve">The Shed identifies that it is necessary to make a profit from </w:t>
      </w:r>
      <w:r w:rsidR="00781DD1" w:rsidRPr="004C79D6">
        <w:rPr>
          <w:rFonts w:cstheme="minorHAnsi"/>
          <w:sz w:val="24"/>
          <w:szCs w:val="24"/>
        </w:rPr>
        <w:t xml:space="preserve">some </w:t>
      </w:r>
      <w:r w:rsidR="001C7F97" w:rsidRPr="004C79D6">
        <w:rPr>
          <w:rFonts w:cstheme="minorHAnsi"/>
          <w:sz w:val="24"/>
          <w:szCs w:val="24"/>
        </w:rPr>
        <w:t xml:space="preserve">events, </w:t>
      </w:r>
      <w:r w:rsidR="00597C93" w:rsidRPr="004C79D6">
        <w:rPr>
          <w:rFonts w:cstheme="minorHAnsi"/>
          <w:sz w:val="24"/>
          <w:szCs w:val="24"/>
        </w:rPr>
        <w:t xml:space="preserve">some projects </w:t>
      </w:r>
      <w:r w:rsidRPr="004C79D6">
        <w:rPr>
          <w:rFonts w:cstheme="minorHAnsi"/>
          <w:sz w:val="24"/>
          <w:szCs w:val="24"/>
        </w:rPr>
        <w:t xml:space="preserve">and </w:t>
      </w:r>
      <w:r w:rsidR="0060495A" w:rsidRPr="004C79D6">
        <w:rPr>
          <w:rFonts w:cstheme="minorHAnsi"/>
          <w:sz w:val="24"/>
          <w:szCs w:val="24"/>
        </w:rPr>
        <w:t xml:space="preserve">some </w:t>
      </w:r>
      <w:r w:rsidR="00597C93" w:rsidRPr="004C79D6">
        <w:rPr>
          <w:rFonts w:cstheme="minorHAnsi"/>
          <w:sz w:val="24"/>
          <w:szCs w:val="24"/>
        </w:rPr>
        <w:t xml:space="preserve">activities to ensure </w:t>
      </w:r>
      <w:r w:rsidR="00192B35" w:rsidRPr="004C79D6">
        <w:rPr>
          <w:rFonts w:cstheme="minorHAnsi"/>
          <w:sz w:val="24"/>
          <w:szCs w:val="24"/>
        </w:rPr>
        <w:t>the future financial viability of Our Shed.</w:t>
      </w:r>
    </w:p>
    <w:p w14:paraId="04722AD8" w14:textId="77777777" w:rsidR="00597C93" w:rsidRPr="004C79D6" w:rsidRDefault="00597C93" w:rsidP="004E5E93">
      <w:pPr>
        <w:spacing w:line="240" w:lineRule="auto"/>
        <w:rPr>
          <w:rFonts w:cstheme="minorHAnsi"/>
          <w:sz w:val="24"/>
          <w:szCs w:val="24"/>
        </w:rPr>
      </w:pPr>
    </w:p>
    <w:p w14:paraId="2ADDDFF6" w14:textId="642679C6" w:rsidR="0071584D" w:rsidRPr="00E81C2B" w:rsidRDefault="0060495A" w:rsidP="0071584D">
      <w:pPr>
        <w:spacing w:line="240" w:lineRule="auto"/>
        <w:rPr>
          <w:rFonts w:cstheme="minorHAnsi"/>
          <w:b/>
          <w:sz w:val="24"/>
          <w:szCs w:val="24"/>
        </w:rPr>
      </w:pPr>
      <w:r w:rsidRPr="00E81C2B">
        <w:rPr>
          <w:rFonts w:cstheme="minorHAnsi"/>
          <w:b/>
          <w:sz w:val="24"/>
          <w:szCs w:val="24"/>
        </w:rPr>
        <w:t>3.</w:t>
      </w:r>
      <w:r w:rsidR="0071584D" w:rsidRPr="00E81C2B">
        <w:rPr>
          <w:rFonts w:cstheme="minorHAnsi"/>
          <w:b/>
          <w:sz w:val="24"/>
          <w:szCs w:val="24"/>
        </w:rPr>
        <w:t xml:space="preserve"> HEALTH &amp; SAFETY POLICY</w:t>
      </w:r>
    </w:p>
    <w:p w14:paraId="1CE597AB" w14:textId="77777777" w:rsidR="0071584D" w:rsidRPr="00E81C2B" w:rsidRDefault="0071584D" w:rsidP="0071584D">
      <w:pPr>
        <w:spacing w:line="240" w:lineRule="auto"/>
        <w:rPr>
          <w:rFonts w:cstheme="minorHAnsi"/>
          <w:b/>
          <w:sz w:val="24"/>
          <w:szCs w:val="24"/>
        </w:rPr>
      </w:pPr>
      <w:r w:rsidRPr="00E81C2B">
        <w:rPr>
          <w:rFonts w:cstheme="minorHAnsi"/>
          <w:b/>
          <w:sz w:val="24"/>
          <w:szCs w:val="24"/>
        </w:rPr>
        <w:t xml:space="preserve">OBLIGATIONS </w:t>
      </w:r>
    </w:p>
    <w:p w14:paraId="2EF8308C"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This organisation is firmly committed to a policy enabling all work activities to be carried out safely and with all possible measures taken to remove (or at least reduce) risks to the health, safety and welfare of Shed members, authorised visitors, and anyone else who may be affected by our operations.</w:t>
      </w:r>
    </w:p>
    <w:p w14:paraId="5E28BD5B" w14:textId="77777777" w:rsidR="003F0A0E" w:rsidRPr="004C79D6" w:rsidRDefault="003F0A0E" w:rsidP="0071584D">
      <w:pPr>
        <w:spacing w:after="0" w:line="240" w:lineRule="auto"/>
        <w:rPr>
          <w:rFonts w:cstheme="minorHAnsi"/>
          <w:sz w:val="24"/>
          <w:szCs w:val="24"/>
        </w:rPr>
      </w:pPr>
    </w:p>
    <w:p w14:paraId="026B31E5"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We are committed to ensuring we comply with all legal requirements of the Health and Safety Regulations</w:t>
      </w:r>
    </w:p>
    <w:p w14:paraId="6565D928"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and other applicable codes of practice as applicable as far as possible.</w:t>
      </w:r>
    </w:p>
    <w:p w14:paraId="0F48D1DE" w14:textId="77777777" w:rsidR="0071584D" w:rsidRPr="004C79D6" w:rsidRDefault="0071584D" w:rsidP="0071584D">
      <w:pPr>
        <w:spacing w:after="0" w:line="240" w:lineRule="auto"/>
        <w:rPr>
          <w:rFonts w:cstheme="minorHAnsi"/>
          <w:sz w:val="24"/>
          <w:szCs w:val="24"/>
        </w:rPr>
      </w:pPr>
    </w:p>
    <w:p w14:paraId="77A7DF34"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 xml:space="preserve">RESPONSIBILITIES </w:t>
      </w:r>
    </w:p>
    <w:p w14:paraId="7E2AB883" w14:textId="6A138D63" w:rsidR="0071584D" w:rsidRPr="004C79D6" w:rsidRDefault="00B25DB5" w:rsidP="0071584D">
      <w:pPr>
        <w:spacing w:after="0" w:line="240" w:lineRule="auto"/>
        <w:rPr>
          <w:rFonts w:cstheme="minorHAnsi"/>
          <w:sz w:val="24"/>
          <w:szCs w:val="24"/>
        </w:rPr>
      </w:pPr>
      <w:r w:rsidRPr="004C79D6">
        <w:rPr>
          <w:rFonts w:cstheme="minorHAnsi"/>
          <w:sz w:val="24"/>
          <w:szCs w:val="24"/>
        </w:rPr>
        <w:t xml:space="preserve">The Committee </w:t>
      </w:r>
      <w:r w:rsidR="0071584D" w:rsidRPr="004C79D6">
        <w:rPr>
          <w:rFonts w:cstheme="minorHAnsi"/>
          <w:sz w:val="24"/>
          <w:szCs w:val="24"/>
        </w:rPr>
        <w:t>will provide and maintain as far as possible:</w:t>
      </w:r>
    </w:p>
    <w:p w14:paraId="0B240834" w14:textId="77777777" w:rsidR="00B25DB5" w:rsidRPr="004C79D6" w:rsidRDefault="00B25DB5" w:rsidP="0071584D">
      <w:pPr>
        <w:spacing w:after="0" w:line="240" w:lineRule="auto"/>
        <w:rPr>
          <w:rFonts w:cstheme="minorHAnsi"/>
          <w:sz w:val="24"/>
          <w:szCs w:val="24"/>
        </w:rPr>
      </w:pPr>
    </w:p>
    <w:p w14:paraId="47F565B6"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 A safe working environment.</w:t>
      </w:r>
    </w:p>
    <w:p w14:paraId="005B6253" w14:textId="77777777" w:rsidR="00B25DB5" w:rsidRPr="004C79D6" w:rsidRDefault="00B25DB5" w:rsidP="0071584D">
      <w:pPr>
        <w:spacing w:after="0" w:line="240" w:lineRule="auto"/>
        <w:rPr>
          <w:rFonts w:cstheme="minorHAnsi"/>
          <w:sz w:val="24"/>
          <w:szCs w:val="24"/>
        </w:rPr>
      </w:pPr>
    </w:p>
    <w:p w14:paraId="2C4BD527"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 Safe systems of work.</w:t>
      </w:r>
    </w:p>
    <w:p w14:paraId="4CD7BCCE" w14:textId="77777777" w:rsidR="00B25DB5" w:rsidRPr="004C79D6" w:rsidRDefault="00B25DB5" w:rsidP="0071584D">
      <w:pPr>
        <w:spacing w:after="0" w:line="240" w:lineRule="auto"/>
        <w:rPr>
          <w:rFonts w:cstheme="minorHAnsi"/>
          <w:sz w:val="24"/>
          <w:szCs w:val="24"/>
        </w:rPr>
      </w:pPr>
    </w:p>
    <w:p w14:paraId="743D116E"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 Plant and substances in safe condition.</w:t>
      </w:r>
    </w:p>
    <w:p w14:paraId="0B72FC96" w14:textId="77777777" w:rsidR="00B25DB5" w:rsidRPr="004C79D6" w:rsidRDefault="00B25DB5" w:rsidP="0071584D">
      <w:pPr>
        <w:spacing w:after="0" w:line="240" w:lineRule="auto"/>
        <w:rPr>
          <w:rFonts w:cstheme="minorHAnsi"/>
          <w:sz w:val="24"/>
          <w:szCs w:val="24"/>
        </w:rPr>
      </w:pPr>
    </w:p>
    <w:p w14:paraId="65D2A81D"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 Facilities for the welfare of members.</w:t>
      </w:r>
    </w:p>
    <w:p w14:paraId="5550CEDF" w14:textId="77777777" w:rsidR="00B25DB5" w:rsidRPr="004C79D6" w:rsidRDefault="00B25DB5" w:rsidP="0071584D">
      <w:pPr>
        <w:spacing w:after="0" w:line="240" w:lineRule="auto"/>
        <w:rPr>
          <w:rFonts w:cstheme="minorHAnsi"/>
          <w:sz w:val="24"/>
          <w:szCs w:val="24"/>
        </w:rPr>
      </w:pPr>
    </w:p>
    <w:p w14:paraId="4F9E7640" w14:textId="4881ADB0" w:rsidR="0071584D" w:rsidRPr="004C79D6" w:rsidRDefault="0071584D" w:rsidP="0071584D">
      <w:pPr>
        <w:spacing w:after="0" w:line="240" w:lineRule="auto"/>
        <w:rPr>
          <w:rFonts w:cstheme="minorHAnsi"/>
          <w:sz w:val="24"/>
          <w:szCs w:val="24"/>
        </w:rPr>
      </w:pPr>
      <w:r w:rsidRPr="004C79D6">
        <w:rPr>
          <w:rFonts w:cstheme="minorHAnsi"/>
          <w:sz w:val="24"/>
          <w:szCs w:val="24"/>
        </w:rPr>
        <w:lastRenderedPageBreak/>
        <w:t xml:space="preserve">· Information, instruction, training and supervision </w:t>
      </w:r>
      <w:r w:rsidR="00D95883" w:rsidRPr="004C79D6">
        <w:rPr>
          <w:rFonts w:cstheme="minorHAnsi"/>
          <w:sz w:val="24"/>
          <w:szCs w:val="24"/>
        </w:rPr>
        <w:t xml:space="preserve">(where necessary and possible) </w:t>
      </w:r>
      <w:r w:rsidRPr="004C79D6">
        <w:rPr>
          <w:rFonts w:cstheme="minorHAnsi"/>
          <w:sz w:val="24"/>
          <w:szCs w:val="24"/>
        </w:rPr>
        <w:t>that is reasonably necessary to ensure that each</w:t>
      </w:r>
      <w:r w:rsidR="008D1FFD" w:rsidRPr="004C79D6">
        <w:rPr>
          <w:rFonts w:cstheme="minorHAnsi"/>
          <w:sz w:val="24"/>
          <w:szCs w:val="24"/>
        </w:rPr>
        <w:t xml:space="preserve"> </w:t>
      </w:r>
      <w:r w:rsidRPr="004C79D6">
        <w:rPr>
          <w:rFonts w:cstheme="minorHAnsi"/>
          <w:sz w:val="24"/>
          <w:szCs w:val="24"/>
        </w:rPr>
        <w:t>member is safe from injury and risks to health.</w:t>
      </w:r>
    </w:p>
    <w:p w14:paraId="31F1122E" w14:textId="77777777" w:rsidR="008D1FFD" w:rsidRPr="004C79D6" w:rsidRDefault="008D1FFD" w:rsidP="0071584D">
      <w:pPr>
        <w:spacing w:after="0" w:line="240" w:lineRule="auto"/>
        <w:rPr>
          <w:rFonts w:cstheme="minorHAnsi"/>
          <w:sz w:val="24"/>
          <w:szCs w:val="24"/>
        </w:rPr>
      </w:pPr>
    </w:p>
    <w:p w14:paraId="0D2B607A"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 A commitment to consult and cooperate with members in all matters relating to health and safety in                                  the Men’s Shed.</w:t>
      </w:r>
    </w:p>
    <w:p w14:paraId="38DEEE2E" w14:textId="77777777" w:rsidR="0031334C" w:rsidRPr="004C79D6" w:rsidRDefault="0031334C" w:rsidP="0071584D">
      <w:pPr>
        <w:spacing w:after="0" w:line="240" w:lineRule="auto"/>
        <w:rPr>
          <w:rFonts w:cstheme="minorHAnsi"/>
          <w:sz w:val="24"/>
          <w:szCs w:val="24"/>
        </w:rPr>
      </w:pPr>
    </w:p>
    <w:p w14:paraId="5420D906"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 A commitment to continually improve our performance through effective safety management.</w:t>
      </w:r>
    </w:p>
    <w:p w14:paraId="0B329792" w14:textId="77777777" w:rsidR="0071584D" w:rsidRPr="004C79D6" w:rsidRDefault="0071584D" w:rsidP="0071584D">
      <w:pPr>
        <w:spacing w:after="0" w:line="240" w:lineRule="auto"/>
        <w:rPr>
          <w:rFonts w:cstheme="minorHAnsi"/>
          <w:sz w:val="24"/>
          <w:szCs w:val="24"/>
        </w:rPr>
      </w:pPr>
    </w:p>
    <w:p w14:paraId="2EED6E18" w14:textId="77777777" w:rsidR="0071584D" w:rsidRPr="004C79D6" w:rsidRDefault="0071584D" w:rsidP="0071584D">
      <w:pPr>
        <w:spacing w:after="0"/>
        <w:rPr>
          <w:rFonts w:cstheme="minorHAnsi"/>
          <w:sz w:val="24"/>
          <w:szCs w:val="24"/>
        </w:rPr>
      </w:pPr>
      <w:r w:rsidRPr="004C79D6">
        <w:rPr>
          <w:rFonts w:cstheme="minorHAnsi"/>
          <w:sz w:val="24"/>
          <w:szCs w:val="24"/>
        </w:rPr>
        <w:t xml:space="preserve">Members: </w:t>
      </w:r>
    </w:p>
    <w:p w14:paraId="65A54F15"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 xml:space="preserve">Each member has an obligation to: </w:t>
      </w:r>
    </w:p>
    <w:p w14:paraId="11D7B398" w14:textId="3AA33200" w:rsidR="0071584D" w:rsidRPr="004C79D6" w:rsidRDefault="0071584D" w:rsidP="0071584D">
      <w:pPr>
        <w:spacing w:after="0" w:line="240" w:lineRule="auto"/>
        <w:rPr>
          <w:rFonts w:cstheme="minorHAnsi"/>
          <w:sz w:val="24"/>
          <w:szCs w:val="24"/>
        </w:rPr>
      </w:pPr>
      <w:r w:rsidRPr="004C79D6">
        <w:rPr>
          <w:rFonts w:cstheme="minorHAnsi"/>
          <w:sz w:val="24"/>
          <w:szCs w:val="24"/>
        </w:rPr>
        <w:t>· comply with safe work practices, with the intent of avoiding injury to themselves and others</w:t>
      </w:r>
      <w:r w:rsidR="00413000" w:rsidRPr="004C79D6">
        <w:rPr>
          <w:rFonts w:cstheme="minorHAnsi"/>
          <w:sz w:val="24"/>
          <w:szCs w:val="24"/>
        </w:rPr>
        <w:t>.</w:t>
      </w:r>
    </w:p>
    <w:p w14:paraId="1B119554" w14:textId="52C0745F" w:rsidR="0071584D" w:rsidRPr="004C79D6" w:rsidRDefault="0071584D" w:rsidP="0071584D">
      <w:pPr>
        <w:spacing w:after="0" w:line="240" w:lineRule="auto"/>
        <w:rPr>
          <w:rFonts w:cstheme="minorHAnsi"/>
          <w:sz w:val="24"/>
          <w:szCs w:val="24"/>
        </w:rPr>
      </w:pPr>
      <w:r w:rsidRPr="004C79D6">
        <w:rPr>
          <w:rFonts w:cstheme="minorHAnsi"/>
          <w:sz w:val="24"/>
          <w:szCs w:val="24"/>
        </w:rPr>
        <w:t xml:space="preserve">· </w:t>
      </w:r>
      <w:r w:rsidR="00413000" w:rsidRPr="004C79D6">
        <w:rPr>
          <w:rFonts w:cstheme="minorHAnsi"/>
          <w:sz w:val="24"/>
          <w:szCs w:val="24"/>
        </w:rPr>
        <w:t>To work in a way that avoids</w:t>
      </w:r>
      <w:r w:rsidR="0037076D" w:rsidRPr="004C79D6">
        <w:rPr>
          <w:rFonts w:cstheme="minorHAnsi"/>
          <w:sz w:val="24"/>
          <w:szCs w:val="24"/>
        </w:rPr>
        <w:t xml:space="preserve"> any damage to</w:t>
      </w:r>
      <w:r w:rsidR="00BF7840" w:rsidRPr="004C79D6">
        <w:rPr>
          <w:rFonts w:cstheme="minorHAnsi"/>
          <w:sz w:val="24"/>
          <w:szCs w:val="24"/>
        </w:rPr>
        <w:t xml:space="preserve"> </w:t>
      </w:r>
      <w:r w:rsidRPr="004C79D6">
        <w:rPr>
          <w:rFonts w:cstheme="minorHAnsi"/>
          <w:sz w:val="24"/>
          <w:szCs w:val="24"/>
        </w:rPr>
        <w:t>equipment</w:t>
      </w:r>
      <w:r w:rsidR="00BF7840" w:rsidRPr="004C79D6">
        <w:rPr>
          <w:rFonts w:cstheme="minorHAnsi"/>
          <w:sz w:val="24"/>
          <w:szCs w:val="24"/>
        </w:rPr>
        <w:t>, machinery and buildings</w:t>
      </w:r>
      <w:r w:rsidR="009564FF" w:rsidRPr="004C79D6">
        <w:rPr>
          <w:rFonts w:cstheme="minorHAnsi"/>
          <w:sz w:val="24"/>
          <w:szCs w:val="24"/>
        </w:rPr>
        <w:t>.</w:t>
      </w:r>
    </w:p>
    <w:p w14:paraId="14A97839" w14:textId="77777777" w:rsidR="009564FF" w:rsidRPr="004C79D6" w:rsidRDefault="009564FF" w:rsidP="0071584D">
      <w:pPr>
        <w:spacing w:after="0" w:line="240" w:lineRule="auto"/>
        <w:rPr>
          <w:rFonts w:cstheme="minorHAnsi"/>
          <w:sz w:val="24"/>
          <w:szCs w:val="24"/>
        </w:rPr>
      </w:pPr>
    </w:p>
    <w:p w14:paraId="0C9A7975" w14:textId="3C3D3F12" w:rsidR="0071584D" w:rsidRPr="004C79D6" w:rsidRDefault="0071584D" w:rsidP="0071584D">
      <w:pPr>
        <w:spacing w:after="0" w:line="240" w:lineRule="auto"/>
        <w:rPr>
          <w:rFonts w:cstheme="minorHAnsi"/>
          <w:sz w:val="24"/>
          <w:szCs w:val="24"/>
        </w:rPr>
      </w:pPr>
      <w:r w:rsidRPr="004C79D6">
        <w:rPr>
          <w:rFonts w:cstheme="minorHAnsi"/>
          <w:sz w:val="24"/>
          <w:szCs w:val="24"/>
        </w:rPr>
        <w:t xml:space="preserve">· </w:t>
      </w:r>
      <w:r w:rsidR="009564FF" w:rsidRPr="004C79D6">
        <w:rPr>
          <w:rFonts w:cstheme="minorHAnsi"/>
          <w:sz w:val="24"/>
          <w:szCs w:val="24"/>
        </w:rPr>
        <w:t xml:space="preserve">To </w:t>
      </w:r>
      <w:r w:rsidRPr="004C79D6">
        <w:rPr>
          <w:rFonts w:cstheme="minorHAnsi"/>
          <w:sz w:val="24"/>
          <w:szCs w:val="24"/>
        </w:rPr>
        <w:t>take reasonable care of their own health and safety and the health and safety of others</w:t>
      </w:r>
    </w:p>
    <w:p w14:paraId="2CEC7730" w14:textId="77777777" w:rsidR="006E0194" w:rsidRPr="004C79D6" w:rsidRDefault="006E0194" w:rsidP="0071584D">
      <w:pPr>
        <w:spacing w:after="0" w:line="240" w:lineRule="auto"/>
        <w:rPr>
          <w:rFonts w:cstheme="minorHAnsi"/>
          <w:sz w:val="24"/>
          <w:szCs w:val="24"/>
        </w:rPr>
      </w:pPr>
    </w:p>
    <w:p w14:paraId="1D322AFD" w14:textId="75D2C24F" w:rsidR="0071584D" w:rsidRPr="004C79D6" w:rsidRDefault="007C1665" w:rsidP="0071584D">
      <w:pPr>
        <w:spacing w:after="0" w:line="240" w:lineRule="auto"/>
        <w:rPr>
          <w:rFonts w:cstheme="minorHAnsi"/>
          <w:sz w:val="24"/>
          <w:szCs w:val="24"/>
        </w:rPr>
      </w:pPr>
      <w:r w:rsidRPr="004C79D6">
        <w:rPr>
          <w:rFonts w:cstheme="minorHAnsi"/>
          <w:sz w:val="24"/>
          <w:szCs w:val="24"/>
        </w:rPr>
        <w:t>·</w:t>
      </w:r>
      <w:r w:rsidR="006E0194" w:rsidRPr="004C79D6">
        <w:rPr>
          <w:rFonts w:cstheme="minorHAnsi"/>
          <w:sz w:val="24"/>
          <w:szCs w:val="24"/>
        </w:rPr>
        <w:t xml:space="preserve">To </w:t>
      </w:r>
      <w:r w:rsidR="0071584D" w:rsidRPr="004C79D6">
        <w:rPr>
          <w:rFonts w:cstheme="minorHAnsi"/>
          <w:sz w:val="24"/>
          <w:szCs w:val="24"/>
          <w:u w:val="single"/>
        </w:rPr>
        <w:t>wear personal protective equipment and clothing where necessary</w:t>
      </w:r>
    </w:p>
    <w:p w14:paraId="28A7E934" w14:textId="3B7A5E20" w:rsidR="0071584D" w:rsidRPr="004C79D6" w:rsidRDefault="0071584D" w:rsidP="0071584D">
      <w:pPr>
        <w:spacing w:after="0" w:line="240" w:lineRule="auto"/>
        <w:rPr>
          <w:rFonts w:cstheme="minorHAnsi"/>
          <w:sz w:val="24"/>
          <w:szCs w:val="24"/>
        </w:rPr>
      </w:pPr>
      <w:r w:rsidRPr="004C79D6">
        <w:rPr>
          <w:rFonts w:cstheme="minorHAnsi"/>
          <w:sz w:val="24"/>
          <w:szCs w:val="24"/>
        </w:rPr>
        <w:t>·</w:t>
      </w:r>
      <w:r w:rsidR="006E0194" w:rsidRPr="004C79D6">
        <w:rPr>
          <w:rFonts w:cstheme="minorHAnsi"/>
          <w:sz w:val="24"/>
          <w:szCs w:val="24"/>
        </w:rPr>
        <w:t>To</w:t>
      </w:r>
      <w:r w:rsidRPr="004C79D6">
        <w:rPr>
          <w:rFonts w:cstheme="minorHAnsi"/>
          <w:sz w:val="24"/>
          <w:szCs w:val="24"/>
        </w:rPr>
        <w:t xml:space="preserve"> comply with any dire</w:t>
      </w:r>
      <w:r w:rsidR="006E0194" w:rsidRPr="004C79D6">
        <w:rPr>
          <w:rFonts w:cstheme="minorHAnsi"/>
          <w:sz w:val="24"/>
          <w:szCs w:val="24"/>
        </w:rPr>
        <w:t xml:space="preserve">ction given by the committee or </w:t>
      </w:r>
      <w:r w:rsidRPr="004C79D6">
        <w:rPr>
          <w:rFonts w:cstheme="minorHAnsi"/>
          <w:sz w:val="24"/>
          <w:szCs w:val="24"/>
        </w:rPr>
        <w:t>management in relation to health and safety</w:t>
      </w:r>
    </w:p>
    <w:p w14:paraId="4CAA39B2" w14:textId="24B7E150" w:rsidR="0071584D" w:rsidRPr="004C79D6" w:rsidRDefault="007C1665" w:rsidP="0071584D">
      <w:pPr>
        <w:spacing w:after="0" w:line="240" w:lineRule="auto"/>
        <w:rPr>
          <w:rFonts w:cstheme="minorHAnsi"/>
          <w:sz w:val="24"/>
          <w:szCs w:val="24"/>
        </w:rPr>
      </w:pPr>
      <w:r w:rsidRPr="004C79D6">
        <w:rPr>
          <w:rFonts w:cstheme="minorHAnsi"/>
          <w:sz w:val="24"/>
          <w:szCs w:val="24"/>
        </w:rPr>
        <w:t>· Not to</w:t>
      </w:r>
      <w:r w:rsidR="0063168C" w:rsidRPr="004C79D6">
        <w:rPr>
          <w:rFonts w:cstheme="minorHAnsi"/>
          <w:sz w:val="24"/>
          <w:szCs w:val="24"/>
        </w:rPr>
        <w:t xml:space="preserve"> </w:t>
      </w:r>
      <w:r w:rsidR="0071584D" w:rsidRPr="004C79D6">
        <w:rPr>
          <w:rFonts w:cstheme="minorHAnsi"/>
          <w:sz w:val="24"/>
          <w:szCs w:val="24"/>
        </w:rPr>
        <w:t>misuse or interfere with anything provided in the interest of health and safety</w:t>
      </w:r>
    </w:p>
    <w:p w14:paraId="39743848" w14:textId="3D4B7CAD" w:rsidR="0071584D" w:rsidRPr="004C79D6" w:rsidRDefault="0071584D" w:rsidP="0071584D">
      <w:pPr>
        <w:spacing w:after="0" w:line="240" w:lineRule="auto"/>
        <w:rPr>
          <w:rFonts w:cstheme="minorHAnsi"/>
          <w:sz w:val="24"/>
          <w:szCs w:val="24"/>
        </w:rPr>
      </w:pPr>
      <w:r w:rsidRPr="004C79D6">
        <w:rPr>
          <w:rFonts w:cstheme="minorHAnsi"/>
          <w:sz w:val="24"/>
          <w:szCs w:val="24"/>
        </w:rPr>
        <w:t xml:space="preserve">· </w:t>
      </w:r>
      <w:r w:rsidR="0063168C" w:rsidRPr="004C79D6">
        <w:rPr>
          <w:rFonts w:cstheme="minorHAnsi"/>
          <w:sz w:val="24"/>
          <w:szCs w:val="24"/>
        </w:rPr>
        <w:t xml:space="preserve">To </w:t>
      </w:r>
      <w:r w:rsidRPr="004C79D6">
        <w:rPr>
          <w:rFonts w:cstheme="minorHAnsi"/>
          <w:sz w:val="24"/>
          <w:szCs w:val="24"/>
        </w:rPr>
        <w:t>report all accidents and incidents immediately, no matter how trivial</w:t>
      </w:r>
    </w:p>
    <w:p w14:paraId="3A9FFB19" w14:textId="17C55551" w:rsidR="0071584D" w:rsidRPr="004C79D6" w:rsidRDefault="0071584D" w:rsidP="0071584D">
      <w:pPr>
        <w:spacing w:after="0" w:line="240" w:lineRule="auto"/>
        <w:rPr>
          <w:rFonts w:cstheme="minorHAnsi"/>
          <w:sz w:val="24"/>
          <w:szCs w:val="24"/>
        </w:rPr>
      </w:pPr>
      <w:r w:rsidRPr="004C79D6">
        <w:rPr>
          <w:rFonts w:cstheme="minorHAnsi"/>
          <w:sz w:val="24"/>
          <w:szCs w:val="24"/>
        </w:rPr>
        <w:t xml:space="preserve">· </w:t>
      </w:r>
      <w:r w:rsidR="0063168C" w:rsidRPr="004C79D6">
        <w:rPr>
          <w:rFonts w:cstheme="minorHAnsi"/>
          <w:sz w:val="24"/>
          <w:szCs w:val="24"/>
        </w:rPr>
        <w:t xml:space="preserve">To </w:t>
      </w:r>
      <w:r w:rsidRPr="004C79D6">
        <w:rPr>
          <w:rFonts w:cstheme="minorHAnsi"/>
          <w:sz w:val="24"/>
          <w:szCs w:val="24"/>
        </w:rPr>
        <w:t>report all known or obser</w:t>
      </w:r>
      <w:r w:rsidR="0076433B" w:rsidRPr="004C79D6">
        <w:rPr>
          <w:rFonts w:cstheme="minorHAnsi"/>
          <w:sz w:val="24"/>
          <w:szCs w:val="24"/>
        </w:rPr>
        <w:t xml:space="preserve">ved hazards to the committee or </w:t>
      </w:r>
      <w:r w:rsidRPr="004C79D6">
        <w:rPr>
          <w:rFonts w:cstheme="minorHAnsi"/>
          <w:sz w:val="24"/>
          <w:szCs w:val="24"/>
        </w:rPr>
        <w:t>management</w:t>
      </w:r>
    </w:p>
    <w:p w14:paraId="2670B8DD" w14:textId="77777777" w:rsidR="0071584D" w:rsidRPr="004C79D6" w:rsidRDefault="0071584D" w:rsidP="0071584D">
      <w:pPr>
        <w:spacing w:after="0" w:line="240" w:lineRule="auto"/>
        <w:rPr>
          <w:rFonts w:cstheme="minorHAnsi"/>
          <w:sz w:val="24"/>
          <w:szCs w:val="24"/>
        </w:rPr>
      </w:pPr>
    </w:p>
    <w:p w14:paraId="4D70B466" w14:textId="77777777" w:rsidR="0071584D" w:rsidRPr="004C79D6" w:rsidRDefault="0071584D" w:rsidP="0071584D">
      <w:pPr>
        <w:spacing w:after="0" w:line="240" w:lineRule="auto"/>
        <w:rPr>
          <w:rFonts w:cstheme="minorHAnsi"/>
          <w:sz w:val="24"/>
          <w:szCs w:val="24"/>
        </w:rPr>
      </w:pPr>
    </w:p>
    <w:p w14:paraId="77C59D25" w14:textId="0D0812AA" w:rsidR="0071584D" w:rsidRPr="00E81C2B" w:rsidRDefault="0071584D" w:rsidP="0071584D">
      <w:pPr>
        <w:spacing w:after="0" w:line="240" w:lineRule="auto"/>
        <w:rPr>
          <w:rFonts w:cstheme="minorHAnsi"/>
          <w:b/>
          <w:sz w:val="24"/>
          <w:szCs w:val="24"/>
        </w:rPr>
      </w:pPr>
      <w:r w:rsidRPr="00E81C2B">
        <w:rPr>
          <w:rFonts w:cstheme="minorHAnsi"/>
          <w:b/>
          <w:sz w:val="24"/>
          <w:szCs w:val="24"/>
        </w:rPr>
        <w:t xml:space="preserve">APPLICATION OF THIS POLICY </w:t>
      </w:r>
    </w:p>
    <w:p w14:paraId="182C18E9" w14:textId="77777777" w:rsidR="00E81C2B" w:rsidRDefault="00E81C2B" w:rsidP="0080476B">
      <w:pPr>
        <w:spacing w:after="0" w:line="240" w:lineRule="auto"/>
        <w:rPr>
          <w:rFonts w:cstheme="minorHAnsi"/>
          <w:sz w:val="24"/>
          <w:szCs w:val="24"/>
        </w:rPr>
      </w:pPr>
    </w:p>
    <w:p w14:paraId="221C4AF4" w14:textId="706FD788" w:rsidR="0071584D" w:rsidRPr="004C79D6" w:rsidRDefault="0071584D" w:rsidP="0080476B">
      <w:pPr>
        <w:spacing w:after="0" w:line="240" w:lineRule="auto"/>
        <w:rPr>
          <w:rFonts w:cstheme="minorHAnsi"/>
          <w:sz w:val="24"/>
          <w:szCs w:val="24"/>
        </w:rPr>
      </w:pPr>
      <w:r w:rsidRPr="004C79D6">
        <w:rPr>
          <w:rFonts w:cstheme="minorHAnsi"/>
          <w:sz w:val="24"/>
          <w:szCs w:val="24"/>
        </w:rPr>
        <w:t>We seek the cooperation of all members and visitors. We encourage suggestions in realising our health and safety objectives to create a safe environment with a zero accident rate.</w:t>
      </w:r>
    </w:p>
    <w:p w14:paraId="361F33AE" w14:textId="77777777" w:rsidR="00AE71D9" w:rsidRPr="004C79D6" w:rsidRDefault="00AE71D9" w:rsidP="0071584D">
      <w:pPr>
        <w:spacing w:after="0" w:line="240" w:lineRule="auto"/>
        <w:jc w:val="center"/>
        <w:rPr>
          <w:rFonts w:cstheme="minorHAnsi"/>
          <w:sz w:val="24"/>
          <w:szCs w:val="24"/>
        </w:rPr>
      </w:pPr>
    </w:p>
    <w:p w14:paraId="2E76AC98" w14:textId="660E5999" w:rsidR="0071584D" w:rsidRPr="00E81C2B" w:rsidRDefault="0071584D" w:rsidP="0071584D">
      <w:pPr>
        <w:spacing w:after="0" w:line="240" w:lineRule="auto"/>
        <w:rPr>
          <w:rFonts w:cstheme="minorHAnsi"/>
          <w:b/>
          <w:sz w:val="24"/>
          <w:szCs w:val="24"/>
        </w:rPr>
      </w:pPr>
      <w:r w:rsidRPr="00E81C2B">
        <w:rPr>
          <w:rFonts w:cstheme="minorHAnsi"/>
          <w:b/>
          <w:sz w:val="24"/>
          <w:szCs w:val="24"/>
        </w:rPr>
        <w:t xml:space="preserve">4. Guidelines for Team Projects </w:t>
      </w:r>
    </w:p>
    <w:p w14:paraId="7ACA8236" w14:textId="77777777" w:rsidR="00E81C2B" w:rsidRDefault="00E81C2B" w:rsidP="0071584D">
      <w:pPr>
        <w:spacing w:after="0" w:line="240" w:lineRule="auto"/>
        <w:rPr>
          <w:rFonts w:cstheme="minorHAnsi"/>
          <w:sz w:val="24"/>
          <w:szCs w:val="24"/>
        </w:rPr>
      </w:pPr>
    </w:p>
    <w:p w14:paraId="2D62F65F" w14:textId="1A85895D" w:rsidR="0071584D" w:rsidRPr="004C79D6" w:rsidRDefault="0071584D" w:rsidP="0071584D">
      <w:pPr>
        <w:spacing w:after="0" w:line="240" w:lineRule="auto"/>
        <w:rPr>
          <w:rFonts w:cstheme="minorHAnsi"/>
          <w:sz w:val="24"/>
          <w:szCs w:val="24"/>
        </w:rPr>
      </w:pPr>
      <w:r w:rsidRPr="004C79D6">
        <w:rPr>
          <w:rFonts w:cstheme="minorHAnsi"/>
          <w:sz w:val="24"/>
          <w:szCs w:val="24"/>
        </w:rPr>
        <w:t>· Sign up to a project that takes your fancy</w:t>
      </w:r>
    </w:p>
    <w:p w14:paraId="34CB9AC6" w14:textId="22C37E41" w:rsidR="0071584D" w:rsidRPr="004C79D6" w:rsidRDefault="0071584D" w:rsidP="0071584D">
      <w:pPr>
        <w:spacing w:after="0" w:line="240" w:lineRule="auto"/>
        <w:rPr>
          <w:rFonts w:cstheme="minorHAnsi"/>
          <w:sz w:val="24"/>
          <w:szCs w:val="24"/>
        </w:rPr>
      </w:pPr>
      <w:r w:rsidRPr="004C79D6">
        <w:rPr>
          <w:rFonts w:cstheme="minorHAnsi"/>
          <w:sz w:val="24"/>
          <w:szCs w:val="24"/>
        </w:rPr>
        <w:t>· Join the team to plan your work; the method, materials and tools needed. Who is responsible for</w:t>
      </w:r>
      <w:r w:rsidR="00670DB7" w:rsidRPr="004C79D6">
        <w:rPr>
          <w:rFonts w:cstheme="minorHAnsi"/>
          <w:sz w:val="24"/>
          <w:szCs w:val="24"/>
        </w:rPr>
        <w:t xml:space="preserve"> </w:t>
      </w:r>
      <w:r w:rsidRPr="004C79D6">
        <w:rPr>
          <w:rFonts w:cstheme="minorHAnsi"/>
          <w:sz w:val="24"/>
          <w:szCs w:val="24"/>
        </w:rPr>
        <w:t>what?</w:t>
      </w:r>
    </w:p>
    <w:p w14:paraId="01FD76A6" w14:textId="77777777" w:rsidR="0071584D" w:rsidRPr="004C79D6" w:rsidRDefault="0071584D" w:rsidP="0071584D">
      <w:pPr>
        <w:spacing w:after="0" w:line="240" w:lineRule="auto"/>
        <w:rPr>
          <w:rFonts w:cstheme="minorHAnsi"/>
          <w:sz w:val="24"/>
          <w:szCs w:val="24"/>
        </w:rPr>
      </w:pPr>
    </w:p>
    <w:p w14:paraId="461ED331" w14:textId="5F07E35B" w:rsidR="0071584D" w:rsidRPr="004C79D6" w:rsidRDefault="0071584D" w:rsidP="0071584D">
      <w:pPr>
        <w:spacing w:after="0" w:line="240" w:lineRule="auto"/>
        <w:rPr>
          <w:rFonts w:cstheme="minorHAnsi"/>
          <w:sz w:val="24"/>
          <w:szCs w:val="24"/>
        </w:rPr>
      </w:pPr>
      <w:r w:rsidRPr="004C79D6">
        <w:rPr>
          <w:rFonts w:cstheme="minorHAnsi"/>
          <w:sz w:val="24"/>
          <w:szCs w:val="24"/>
        </w:rPr>
        <w:t>· T</w:t>
      </w:r>
      <w:r w:rsidR="00715117" w:rsidRPr="004C79D6">
        <w:rPr>
          <w:rFonts w:cstheme="minorHAnsi"/>
          <w:sz w:val="24"/>
          <w:szCs w:val="24"/>
        </w:rPr>
        <w:t>he team presents the plan to a</w:t>
      </w:r>
      <w:r w:rsidRPr="004C79D6">
        <w:rPr>
          <w:rFonts w:cstheme="minorHAnsi"/>
          <w:sz w:val="24"/>
          <w:szCs w:val="24"/>
        </w:rPr>
        <w:t xml:space="preserve"> Group</w:t>
      </w:r>
      <w:r w:rsidR="00670DB7" w:rsidRPr="004C79D6">
        <w:rPr>
          <w:rFonts w:cstheme="minorHAnsi"/>
          <w:sz w:val="24"/>
          <w:szCs w:val="24"/>
        </w:rPr>
        <w:t xml:space="preserve"> Meeting</w:t>
      </w:r>
      <w:r w:rsidR="00715117" w:rsidRPr="004C79D6">
        <w:rPr>
          <w:rFonts w:cstheme="minorHAnsi"/>
          <w:sz w:val="24"/>
          <w:szCs w:val="24"/>
        </w:rPr>
        <w:t xml:space="preserve">, </w:t>
      </w:r>
      <w:r w:rsidR="00832657" w:rsidRPr="004C79D6">
        <w:rPr>
          <w:rFonts w:cstheme="minorHAnsi"/>
          <w:sz w:val="24"/>
          <w:szCs w:val="24"/>
        </w:rPr>
        <w:t xml:space="preserve"> comments are made and if agreed, then</w:t>
      </w:r>
      <w:r w:rsidR="005C3B1A" w:rsidRPr="004C79D6">
        <w:rPr>
          <w:rFonts w:cstheme="minorHAnsi"/>
          <w:sz w:val="24"/>
          <w:szCs w:val="24"/>
        </w:rPr>
        <w:t xml:space="preserve"> the </w:t>
      </w:r>
      <w:r w:rsidRPr="004C79D6">
        <w:rPr>
          <w:rFonts w:cstheme="minorHAnsi"/>
          <w:sz w:val="24"/>
          <w:szCs w:val="24"/>
        </w:rPr>
        <w:t>project</w:t>
      </w:r>
      <w:r w:rsidR="005C3B1A" w:rsidRPr="004C79D6">
        <w:rPr>
          <w:rFonts w:cstheme="minorHAnsi"/>
          <w:sz w:val="24"/>
          <w:szCs w:val="24"/>
        </w:rPr>
        <w:t xml:space="preserve"> may proceed.</w:t>
      </w:r>
    </w:p>
    <w:p w14:paraId="2798DE7C" w14:textId="77777777" w:rsidR="0071584D" w:rsidRPr="004C79D6" w:rsidRDefault="0071584D" w:rsidP="0071584D">
      <w:pPr>
        <w:spacing w:after="0" w:line="240" w:lineRule="auto"/>
        <w:rPr>
          <w:rFonts w:cstheme="minorHAnsi"/>
          <w:sz w:val="24"/>
          <w:szCs w:val="24"/>
        </w:rPr>
      </w:pPr>
    </w:p>
    <w:p w14:paraId="2E9C132A"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 Others may not interfere or do work without the team’s agreement otherwise confusion reigns</w:t>
      </w:r>
    </w:p>
    <w:p w14:paraId="3497FD1D" w14:textId="77777777" w:rsidR="0071584D" w:rsidRPr="004C79D6" w:rsidRDefault="0071584D" w:rsidP="0071584D">
      <w:pPr>
        <w:spacing w:after="0" w:line="240" w:lineRule="auto"/>
        <w:rPr>
          <w:rFonts w:cstheme="minorHAnsi"/>
          <w:sz w:val="24"/>
          <w:szCs w:val="24"/>
        </w:rPr>
      </w:pPr>
    </w:p>
    <w:p w14:paraId="45D6069E" w14:textId="77777777" w:rsidR="0071584D" w:rsidRPr="00E81C2B" w:rsidRDefault="0071584D" w:rsidP="0071584D">
      <w:pPr>
        <w:spacing w:after="0" w:line="240" w:lineRule="auto"/>
        <w:rPr>
          <w:rFonts w:cstheme="minorHAnsi"/>
          <w:b/>
          <w:sz w:val="24"/>
          <w:szCs w:val="24"/>
        </w:rPr>
      </w:pPr>
      <w:r w:rsidRPr="00E81C2B">
        <w:rPr>
          <w:rFonts w:cstheme="minorHAnsi"/>
          <w:b/>
          <w:sz w:val="24"/>
          <w:szCs w:val="24"/>
        </w:rPr>
        <w:t>5. Constitution</w:t>
      </w:r>
    </w:p>
    <w:p w14:paraId="3EC8C75F" w14:textId="77777777" w:rsidR="0071584D" w:rsidRPr="004C79D6" w:rsidRDefault="0071584D" w:rsidP="0071584D">
      <w:pPr>
        <w:spacing w:after="0" w:line="240" w:lineRule="auto"/>
        <w:rPr>
          <w:rFonts w:cstheme="minorHAnsi"/>
          <w:sz w:val="24"/>
          <w:szCs w:val="24"/>
        </w:rPr>
      </w:pPr>
    </w:p>
    <w:p w14:paraId="37955789"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A copy of the Constitution, Prospectus, Equality and Diversity Policy, Adult safeguarding and Health and</w:t>
      </w:r>
    </w:p>
    <w:p w14:paraId="774BFC4E" w14:textId="77777777" w:rsidR="0071584D" w:rsidRPr="004C79D6" w:rsidRDefault="0071584D" w:rsidP="0071584D">
      <w:pPr>
        <w:spacing w:after="0" w:line="240" w:lineRule="auto"/>
        <w:rPr>
          <w:rFonts w:cstheme="minorHAnsi"/>
          <w:sz w:val="24"/>
          <w:szCs w:val="24"/>
        </w:rPr>
      </w:pPr>
      <w:r w:rsidRPr="004C79D6">
        <w:rPr>
          <w:rFonts w:cstheme="minorHAnsi"/>
          <w:sz w:val="24"/>
          <w:szCs w:val="24"/>
        </w:rPr>
        <w:t>Safety Po</w:t>
      </w:r>
      <w:r w:rsidR="00670DB7" w:rsidRPr="004C79D6">
        <w:rPr>
          <w:rFonts w:cstheme="minorHAnsi"/>
          <w:sz w:val="24"/>
          <w:szCs w:val="24"/>
        </w:rPr>
        <w:t>licies are kept in the Filing Drawer</w:t>
      </w:r>
      <w:r w:rsidRPr="004C79D6">
        <w:rPr>
          <w:rFonts w:cstheme="minorHAnsi"/>
          <w:sz w:val="24"/>
          <w:szCs w:val="24"/>
        </w:rPr>
        <w:t xml:space="preserve"> and are available for reference.</w:t>
      </w:r>
    </w:p>
    <w:p w14:paraId="391B3EDD" w14:textId="77777777" w:rsidR="0071584D" w:rsidRPr="004C79D6" w:rsidRDefault="0071584D" w:rsidP="0071584D">
      <w:pPr>
        <w:spacing w:after="0" w:line="240" w:lineRule="auto"/>
        <w:rPr>
          <w:rFonts w:cstheme="minorHAnsi"/>
          <w:sz w:val="24"/>
          <w:szCs w:val="24"/>
        </w:rPr>
      </w:pPr>
    </w:p>
    <w:p w14:paraId="654767F2" w14:textId="77777777" w:rsidR="0071584D" w:rsidRPr="004C79D6" w:rsidRDefault="0071584D" w:rsidP="0071584D">
      <w:pPr>
        <w:spacing w:after="0" w:line="240" w:lineRule="auto"/>
        <w:rPr>
          <w:rFonts w:cstheme="minorHAnsi"/>
          <w:sz w:val="24"/>
          <w:szCs w:val="24"/>
        </w:rPr>
      </w:pPr>
    </w:p>
    <w:p w14:paraId="7F6B8993" w14:textId="77777777" w:rsidR="0071584D" w:rsidRPr="004C79D6" w:rsidRDefault="0071584D" w:rsidP="0071584D">
      <w:pPr>
        <w:spacing w:after="0" w:line="240" w:lineRule="auto"/>
        <w:rPr>
          <w:rFonts w:cstheme="minorHAnsi"/>
          <w:sz w:val="24"/>
          <w:szCs w:val="24"/>
        </w:rPr>
      </w:pPr>
    </w:p>
    <w:p w14:paraId="5B89C45C" w14:textId="77777777" w:rsidR="0071584D" w:rsidRPr="004C79D6" w:rsidRDefault="0071584D" w:rsidP="0071584D">
      <w:pPr>
        <w:spacing w:after="0" w:line="240" w:lineRule="auto"/>
        <w:rPr>
          <w:rFonts w:cstheme="minorHAnsi"/>
          <w:sz w:val="24"/>
          <w:szCs w:val="24"/>
        </w:rPr>
      </w:pPr>
    </w:p>
    <w:p w14:paraId="4F3EF648" w14:textId="77777777" w:rsidR="0071584D" w:rsidRPr="004C79D6" w:rsidRDefault="0071584D" w:rsidP="0071584D">
      <w:pPr>
        <w:spacing w:after="0" w:line="240" w:lineRule="auto"/>
        <w:rPr>
          <w:rFonts w:cstheme="minorHAnsi"/>
          <w:sz w:val="24"/>
          <w:szCs w:val="24"/>
        </w:rPr>
      </w:pPr>
    </w:p>
    <w:p w14:paraId="3D7B0179" w14:textId="77777777" w:rsidR="0071584D" w:rsidRPr="004C79D6" w:rsidRDefault="0071584D" w:rsidP="0071584D">
      <w:pPr>
        <w:spacing w:after="0" w:line="240" w:lineRule="auto"/>
        <w:rPr>
          <w:rFonts w:cstheme="minorHAnsi"/>
          <w:sz w:val="24"/>
          <w:szCs w:val="24"/>
        </w:rPr>
      </w:pPr>
    </w:p>
    <w:p w14:paraId="641E9844" w14:textId="77777777" w:rsidR="000F0C9A" w:rsidRDefault="000F0C9A" w:rsidP="000F0C9A">
      <w:pPr>
        <w:spacing w:line="240" w:lineRule="auto"/>
        <w:rPr>
          <w:b/>
          <w:sz w:val="44"/>
          <w:szCs w:val="44"/>
        </w:rPr>
      </w:pPr>
      <w:r w:rsidRPr="0071584D">
        <w:rPr>
          <w:b/>
          <w:sz w:val="44"/>
          <w:szCs w:val="44"/>
        </w:rPr>
        <w:lastRenderedPageBreak/>
        <w:t xml:space="preserve">6. Record of Safety Instruction and </w:t>
      </w:r>
      <w:r>
        <w:rPr>
          <w:b/>
          <w:sz w:val="44"/>
          <w:szCs w:val="44"/>
        </w:rPr>
        <w:t>Com</w:t>
      </w:r>
      <w:r w:rsidRPr="0071584D">
        <w:rPr>
          <w:b/>
          <w:sz w:val="44"/>
          <w:szCs w:val="44"/>
        </w:rPr>
        <w:t>petence</w:t>
      </w:r>
    </w:p>
    <w:p w14:paraId="04C465FD" w14:textId="77777777" w:rsidR="000F0C9A" w:rsidRPr="008875DE" w:rsidRDefault="000F0C9A" w:rsidP="000F0C9A">
      <w:pPr>
        <w:spacing w:line="240" w:lineRule="auto"/>
        <w:rPr>
          <w:sz w:val="20"/>
          <w:szCs w:val="20"/>
        </w:rPr>
      </w:pPr>
    </w:p>
    <w:p w14:paraId="7D8942FE" w14:textId="77777777" w:rsidR="000F0C9A" w:rsidRPr="008A23BA" w:rsidRDefault="000F0C9A" w:rsidP="000F0C9A">
      <w:pPr>
        <w:spacing w:line="240" w:lineRule="auto"/>
        <w:rPr>
          <w:szCs w:val="44"/>
        </w:rPr>
      </w:pPr>
      <w:r w:rsidRPr="008A23BA">
        <w:rPr>
          <w:szCs w:val="44"/>
        </w:rPr>
        <w:t>Members are not permitted to operate machinery on this list including other machines (which may be added from time to time) without safety instruction or competence testing.</w:t>
      </w:r>
    </w:p>
    <w:p w14:paraId="15DC114C" w14:textId="77777777" w:rsidR="000F0C9A" w:rsidRPr="008A23BA" w:rsidRDefault="000F0C9A" w:rsidP="000F0C9A">
      <w:pPr>
        <w:spacing w:line="240" w:lineRule="auto"/>
        <w:rPr>
          <w:szCs w:val="44"/>
        </w:rPr>
      </w:pPr>
      <w:r w:rsidRPr="008A23BA">
        <w:rPr>
          <w:szCs w:val="44"/>
        </w:rPr>
        <w:t>Previous training may be listed and competence self assessed.</w:t>
      </w:r>
    </w:p>
    <w:tbl>
      <w:tblPr>
        <w:tblpPr w:leftFromText="180" w:rightFromText="180" w:vertAnchor="text" w:horzAnchor="margin" w:tblpY="3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835"/>
        <w:gridCol w:w="2410"/>
        <w:gridCol w:w="1559"/>
      </w:tblGrid>
      <w:tr w:rsidR="000F0C9A" w:rsidRPr="00745C10" w14:paraId="0EE41638" w14:textId="77777777" w:rsidTr="00735912">
        <w:trPr>
          <w:trHeight w:val="557"/>
        </w:trPr>
        <w:tc>
          <w:tcPr>
            <w:tcW w:w="2943" w:type="dxa"/>
            <w:vAlign w:val="center"/>
          </w:tcPr>
          <w:p w14:paraId="36905060" w14:textId="77777777" w:rsidR="000F0C9A" w:rsidRPr="00745C10" w:rsidRDefault="000F0C9A" w:rsidP="00347487">
            <w:pPr>
              <w:spacing w:after="0" w:line="240" w:lineRule="auto"/>
              <w:rPr>
                <w:sz w:val="28"/>
              </w:rPr>
            </w:pPr>
            <w:r w:rsidRPr="00745C10">
              <w:rPr>
                <w:sz w:val="28"/>
              </w:rPr>
              <w:t>Member’s Name</w:t>
            </w:r>
          </w:p>
        </w:tc>
        <w:tc>
          <w:tcPr>
            <w:tcW w:w="6804" w:type="dxa"/>
            <w:gridSpan w:val="3"/>
            <w:vAlign w:val="center"/>
          </w:tcPr>
          <w:p w14:paraId="59683C74" w14:textId="77777777" w:rsidR="000F0C9A" w:rsidRPr="00745C10" w:rsidRDefault="000F0C9A" w:rsidP="00347487">
            <w:pPr>
              <w:spacing w:after="0" w:line="240" w:lineRule="auto"/>
              <w:rPr>
                <w:sz w:val="28"/>
              </w:rPr>
            </w:pPr>
          </w:p>
        </w:tc>
      </w:tr>
      <w:tr w:rsidR="000F0C9A" w:rsidRPr="00745C10" w14:paraId="7FD35499" w14:textId="77777777" w:rsidTr="00735912">
        <w:trPr>
          <w:trHeight w:val="690"/>
        </w:trPr>
        <w:tc>
          <w:tcPr>
            <w:tcW w:w="2943" w:type="dxa"/>
            <w:vAlign w:val="center"/>
          </w:tcPr>
          <w:p w14:paraId="5F352148" w14:textId="77777777" w:rsidR="000F0C9A" w:rsidRPr="00745C10" w:rsidRDefault="000F0C9A" w:rsidP="00347487">
            <w:pPr>
              <w:spacing w:after="0" w:line="240" w:lineRule="auto"/>
            </w:pPr>
            <w:r w:rsidRPr="003B7CCE">
              <w:rPr>
                <w:b/>
                <w:sz w:val="28"/>
              </w:rPr>
              <w:t>Shed Specific</w:t>
            </w:r>
          </w:p>
        </w:tc>
        <w:tc>
          <w:tcPr>
            <w:tcW w:w="2835" w:type="dxa"/>
            <w:vAlign w:val="center"/>
          </w:tcPr>
          <w:p w14:paraId="144AB72D" w14:textId="77777777" w:rsidR="000F0C9A" w:rsidRPr="00745C10" w:rsidRDefault="000F0C9A" w:rsidP="00347487">
            <w:pPr>
              <w:spacing w:after="0" w:line="240" w:lineRule="auto"/>
            </w:pPr>
            <w:r w:rsidRPr="00745C10">
              <w:rPr>
                <w:sz w:val="28"/>
              </w:rPr>
              <w:t>Instruct</w:t>
            </w:r>
            <w:r>
              <w:rPr>
                <w:sz w:val="28"/>
              </w:rPr>
              <w:t>ion Detail</w:t>
            </w:r>
          </w:p>
        </w:tc>
        <w:tc>
          <w:tcPr>
            <w:tcW w:w="2410" w:type="dxa"/>
            <w:vAlign w:val="center"/>
          </w:tcPr>
          <w:p w14:paraId="11620208" w14:textId="77777777" w:rsidR="000F0C9A" w:rsidRPr="00E6600A" w:rsidRDefault="000F0C9A" w:rsidP="00347487">
            <w:pPr>
              <w:spacing w:after="0" w:line="240" w:lineRule="auto"/>
              <w:rPr>
                <w:sz w:val="28"/>
              </w:rPr>
            </w:pPr>
            <w:r w:rsidRPr="00745C10">
              <w:rPr>
                <w:sz w:val="28"/>
              </w:rPr>
              <w:t>Competence</w:t>
            </w:r>
            <w:r>
              <w:rPr>
                <w:sz w:val="28"/>
              </w:rPr>
              <w:t xml:space="preserve"> Score </w:t>
            </w:r>
            <w:r w:rsidRPr="00745C10">
              <w:rPr>
                <w:sz w:val="28"/>
              </w:rPr>
              <w:t xml:space="preserve"> </w:t>
            </w:r>
            <w:r>
              <w:rPr>
                <w:sz w:val="28"/>
              </w:rPr>
              <w:t>(</w:t>
            </w:r>
            <w:r w:rsidRPr="00745C10">
              <w:rPr>
                <w:sz w:val="28"/>
              </w:rPr>
              <w:t>1-5</w:t>
            </w:r>
            <w:r>
              <w:rPr>
                <w:sz w:val="28"/>
              </w:rPr>
              <w:t xml:space="preserve">)     </w:t>
            </w:r>
            <w:r w:rsidRPr="003B7CCE">
              <w:rPr>
                <w:sz w:val="20"/>
              </w:rPr>
              <w:t xml:space="preserve">Beginner </w:t>
            </w:r>
            <w:r>
              <w:rPr>
                <w:sz w:val="20"/>
              </w:rPr>
              <w:t>=1</w:t>
            </w:r>
          </w:p>
        </w:tc>
        <w:tc>
          <w:tcPr>
            <w:tcW w:w="1559" w:type="dxa"/>
            <w:vAlign w:val="center"/>
          </w:tcPr>
          <w:p w14:paraId="77F4A7B9" w14:textId="77777777" w:rsidR="000F0C9A" w:rsidRPr="00745C10" w:rsidRDefault="000F0C9A" w:rsidP="00347487">
            <w:pPr>
              <w:spacing w:after="0" w:line="240" w:lineRule="auto"/>
            </w:pPr>
            <w:r w:rsidRPr="00745C10">
              <w:rPr>
                <w:sz w:val="28"/>
              </w:rPr>
              <w:t>Date</w:t>
            </w:r>
          </w:p>
        </w:tc>
      </w:tr>
      <w:tr w:rsidR="000F0C9A" w:rsidRPr="00745C10" w14:paraId="312E313B" w14:textId="77777777" w:rsidTr="00735912">
        <w:trPr>
          <w:trHeight w:val="390"/>
        </w:trPr>
        <w:tc>
          <w:tcPr>
            <w:tcW w:w="2943" w:type="dxa"/>
            <w:vAlign w:val="center"/>
          </w:tcPr>
          <w:p w14:paraId="69615D1A" w14:textId="77777777" w:rsidR="000F0C9A" w:rsidRPr="00745C10" w:rsidRDefault="000F0C9A" w:rsidP="00347487">
            <w:pPr>
              <w:spacing w:after="0" w:line="240" w:lineRule="auto"/>
            </w:pPr>
            <w:r w:rsidRPr="00745C10">
              <w:t>General safety rules</w:t>
            </w:r>
          </w:p>
        </w:tc>
        <w:tc>
          <w:tcPr>
            <w:tcW w:w="2835" w:type="dxa"/>
            <w:vAlign w:val="center"/>
          </w:tcPr>
          <w:p w14:paraId="573DA176" w14:textId="77777777" w:rsidR="000F0C9A" w:rsidRPr="00745C10" w:rsidRDefault="000F0C9A" w:rsidP="00347487">
            <w:pPr>
              <w:spacing w:after="0" w:line="240" w:lineRule="auto"/>
            </w:pPr>
          </w:p>
        </w:tc>
        <w:tc>
          <w:tcPr>
            <w:tcW w:w="2410" w:type="dxa"/>
            <w:vAlign w:val="center"/>
          </w:tcPr>
          <w:p w14:paraId="7267FEBC" w14:textId="77777777" w:rsidR="000F0C9A" w:rsidRPr="00745C10" w:rsidRDefault="000F0C9A" w:rsidP="00347487">
            <w:pPr>
              <w:spacing w:after="0" w:line="240" w:lineRule="auto"/>
            </w:pPr>
          </w:p>
        </w:tc>
        <w:tc>
          <w:tcPr>
            <w:tcW w:w="1559" w:type="dxa"/>
            <w:vAlign w:val="center"/>
          </w:tcPr>
          <w:p w14:paraId="1AA46E75" w14:textId="77777777" w:rsidR="000F0C9A" w:rsidRPr="00745C10" w:rsidRDefault="000F0C9A" w:rsidP="00347487">
            <w:pPr>
              <w:spacing w:after="0" w:line="240" w:lineRule="auto"/>
            </w:pPr>
          </w:p>
        </w:tc>
      </w:tr>
      <w:tr w:rsidR="000F0C9A" w:rsidRPr="00745C10" w14:paraId="3175B10E" w14:textId="77777777" w:rsidTr="00735912">
        <w:trPr>
          <w:trHeight w:val="404"/>
        </w:trPr>
        <w:tc>
          <w:tcPr>
            <w:tcW w:w="2943" w:type="dxa"/>
            <w:vAlign w:val="center"/>
          </w:tcPr>
          <w:p w14:paraId="54237D26" w14:textId="77777777" w:rsidR="000F0C9A" w:rsidRPr="00745C10" w:rsidRDefault="000F0C9A" w:rsidP="00347487">
            <w:pPr>
              <w:spacing w:after="0" w:line="240" w:lineRule="auto"/>
            </w:pPr>
            <w:r w:rsidRPr="00745C10">
              <w:t>Sign in Requirement</w:t>
            </w:r>
          </w:p>
        </w:tc>
        <w:tc>
          <w:tcPr>
            <w:tcW w:w="2835" w:type="dxa"/>
            <w:vAlign w:val="center"/>
          </w:tcPr>
          <w:p w14:paraId="7084F70A" w14:textId="77777777" w:rsidR="000F0C9A" w:rsidRPr="00745C10" w:rsidRDefault="000F0C9A" w:rsidP="00347487">
            <w:pPr>
              <w:spacing w:after="0" w:line="240" w:lineRule="auto"/>
            </w:pPr>
          </w:p>
        </w:tc>
        <w:tc>
          <w:tcPr>
            <w:tcW w:w="2410" w:type="dxa"/>
            <w:vAlign w:val="center"/>
          </w:tcPr>
          <w:p w14:paraId="38062B7A" w14:textId="77777777" w:rsidR="000F0C9A" w:rsidRPr="00745C10" w:rsidRDefault="000F0C9A" w:rsidP="00347487">
            <w:pPr>
              <w:spacing w:after="0" w:line="240" w:lineRule="auto"/>
            </w:pPr>
          </w:p>
        </w:tc>
        <w:tc>
          <w:tcPr>
            <w:tcW w:w="1559" w:type="dxa"/>
            <w:vAlign w:val="center"/>
          </w:tcPr>
          <w:p w14:paraId="5FBEB013" w14:textId="77777777" w:rsidR="000F0C9A" w:rsidRPr="00745C10" w:rsidRDefault="000F0C9A" w:rsidP="00347487">
            <w:pPr>
              <w:spacing w:after="0" w:line="240" w:lineRule="auto"/>
            </w:pPr>
          </w:p>
        </w:tc>
      </w:tr>
      <w:tr w:rsidR="000F0C9A" w:rsidRPr="00745C10" w14:paraId="6A39F1E7" w14:textId="77777777" w:rsidTr="00735912">
        <w:trPr>
          <w:trHeight w:val="267"/>
        </w:trPr>
        <w:tc>
          <w:tcPr>
            <w:tcW w:w="2943" w:type="dxa"/>
            <w:vAlign w:val="center"/>
          </w:tcPr>
          <w:p w14:paraId="0B162BFF" w14:textId="77777777" w:rsidR="000F0C9A" w:rsidRPr="00745C10" w:rsidRDefault="000F0C9A" w:rsidP="00347487">
            <w:pPr>
              <w:spacing w:after="0" w:line="240" w:lineRule="auto"/>
            </w:pPr>
            <w:r w:rsidRPr="00745C10">
              <w:t>Fire equipment and drill</w:t>
            </w:r>
          </w:p>
        </w:tc>
        <w:tc>
          <w:tcPr>
            <w:tcW w:w="2835" w:type="dxa"/>
            <w:vAlign w:val="center"/>
          </w:tcPr>
          <w:p w14:paraId="6CA29B2B" w14:textId="77777777" w:rsidR="000F0C9A" w:rsidRPr="00745C10" w:rsidRDefault="000F0C9A" w:rsidP="00347487">
            <w:pPr>
              <w:spacing w:after="0" w:line="240" w:lineRule="auto"/>
            </w:pPr>
          </w:p>
        </w:tc>
        <w:tc>
          <w:tcPr>
            <w:tcW w:w="2410" w:type="dxa"/>
            <w:vAlign w:val="center"/>
          </w:tcPr>
          <w:p w14:paraId="3527B00A" w14:textId="77777777" w:rsidR="000F0C9A" w:rsidRPr="00745C10" w:rsidRDefault="000F0C9A" w:rsidP="00347487">
            <w:pPr>
              <w:spacing w:after="0" w:line="240" w:lineRule="auto"/>
            </w:pPr>
          </w:p>
        </w:tc>
        <w:tc>
          <w:tcPr>
            <w:tcW w:w="1559" w:type="dxa"/>
            <w:vAlign w:val="center"/>
          </w:tcPr>
          <w:p w14:paraId="4E994D5E" w14:textId="77777777" w:rsidR="000F0C9A" w:rsidRPr="00745C10" w:rsidRDefault="000F0C9A" w:rsidP="00347487">
            <w:pPr>
              <w:spacing w:after="0" w:line="240" w:lineRule="auto"/>
            </w:pPr>
          </w:p>
        </w:tc>
      </w:tr>
      <w:tr w:rsidR="000F0C9A" w:rsidRPr="00745C10" w14:paraId="7C918D17" w14:textId="77777777" w:rsidTr="00735912">
        <w:trPr>
          <w:trHeight w:val="201"/>
        </w:trPr>
        <w:tc>
          <w:tcPr>
            <w:tcW w:w="2943" w:type="dxa"/>
            <w:vAlign w:val="center"/>
          </w:tcPr>
          <w:p w14:paraId="4C021431" w14:textId="77777777" w:rsidR="000F0C9A" w:rsidRPr="00745C10" w:rsidRDefault="000F0C9A" w:rsidP="00347487">
            <w:pPr>
              <w:spacing w:after="0" w:line="240" w:lineRule="auto"/>
            </w:pPr>
            <w:r w:rsidRPr="00745C10">
              <w:t>Procedure at accident</w:t>
            </w:r>
          </w:p>
        </w:tc>
        <w:tc>
          <w:tcPr>
            <w:tcW w:w="2835" w:type="dxa"/>
            <w:vAlign w:val="center"/>
          </w:tcPr>
          <w:p w14:paraId="06CD7D83" w14:textId="77777777" w:rsidR="000F0C9A" w:rsidRPr="00745C10" w:rsidRDefault="000F0C9A" w:rsidP="00347487">
            <w:pPr>
              <w:spacing w:after="0" w:line="240" w:lineRule="auto"/>
            </w:pPr>
          </w:p>
        </w:tc>
        <w:tc>
          <w:tcPr>
            <w:tcW w:w="2410" w:type="dxa"/>
            <w:vAlign w:val="center"/>
          </w:tcPr>
          <w:p w14:paraId="1454B8AC" w14:textId="77777777" w:rsidR="000F0C9A" w:rsidRPr="00745C10" w:rsidRDefault="000F0C9A" w:rsidP="00347487">
            <w:pPr>
              <w:spacing w:after="0" w:line="240" w:lineRule="auto"/>
            </w:pPr>
          </w:p>
        </w:tc>
        <w:tc>
          <w:tcPr>
            <w:tcW w:w="1559" w:type="dxa"/>
            <w:vAlign w:val="center"/>
          </w:tcPr>
          <w:p w14:paraId="113D6D2A" w14:textId="77777777" w:rsidR="000F0C9A" w:rsidRPr="00745C10" w:rsidRDefault="000F0C9A" w:rsidP="00347487">
            <w:pPr>
              <w:spacing w:after="0" w:line="240" w:lineRule="auto"/>
            </w:pPr>
          </w:p>
        </w:tc>
      </w:tr>
      <w:tr w:rsidR="000F0C9A" w:rsidRPr="00745C10" w14:paraId="3EE8CB3A" w14:textId="77777777" w:rsidTr="00735912">
        <w:trPr>
          <w:trHeight w:val="264"/>
        </w:trPr>
        <w:tc>
          <w:tcPr>
            <w:tcW w:w="2943" w:type="dxa"/>
            <w:vAlign w:val="center"/>
          </w:tcPr>
          <w:p w14:paraId="76DEAB54" w14:textId="77777777" w:rsidR="000F0C9A" w:rsidRPr="00745C10" w:rsidRDefault="000F0C9A" w:rsidP="00347487">
            <w:pPr>
              <w:spacing w:after="0" w:line="240" w:lineRule="auto"/>
            </w:pPr>
            <w:r w:rsidRPr="00745C10">
              <w:t>Paint / solvent handling</w:t>
            </w:r>
          </w:p>
        </w:tc>
        <w:tc>
          <w:tcPr>
            <w:tcW w:w="2835" w:type="dxa"/>
            <w:vAlign w:val="center"/>
          </w:tcPr>
          <w:p w14:paraId="575FBF02" w14:textId="77777777" w:rsidR="000F0C9A" w:rsidRPr="00745C10" w:rsidRDefault="000F0C9A" w:rsidP="00347487">
            <w:pPr>
              <w:spacing w:after="0" w:line="240" w:lineRule="auto"/>
            </w:pPr>
          </w:p>
        </w:tc>
        <w:tc>
          <w:tcPr>
            <w:tcW w:w="2410" w:type="dxa"/>
            <w:vAlign w:val="center"/>
          </w:tcPr>
          <w:p w14:paraId="0F2F958F" w14:textId="77777777" w:rsidR="000F0C9A" w:rsidRPr="00745C10" w:rsidRDefault="000F0C9A" w:rsidP="00347487">
            <w:pPr>
              <w:spacing w:after="0" w:line="240" w:lineRule="auto"/>
            </w:pPr>
          </w:p>
        </w:tc>
        <w:tc>
          <w:tcPr>
            <w:tcW w:w="1559" w:type="dxa"/>
            <w:vAlign w:val="center"/>
          </w:tcPr>
          <w:p w14:paraId="2F893CA8" w14:textId="77777777" w:rsidR="000F0C9A" w:rsidRPr="00745C10" w:rsidRDefault="000F0C9A" w:rsidP="00347487">
            <w:pPr>
              <w:spacing w:after="0" w:line="240" w:lineRule="auto"/>
            </w:pPr>
          </w:p>
        </w:tc>
      </w:tr>
      <w:tr w:rsidR="000F0C9A" w:rsidRPr="00745C10" w14:paraId="2F964900" w14:textId="77777777" w:rsidTr="00735912">
        <w:trPr>
          <w:trHeight w:val="211"/>
        </w:trPr>
        <w:tc>
          <w:tcPr>
            <w:tcW w:w="2943" w:type="dxa"/>
            <w:vAlign w:val="center"/>
          </w:tcPr>
          <w:p w14:paraId="03C953E1" w14:textId="77777777" w:rsidR="000F0C9A" w:rsidRPr="00745C10" w:rsidRDefault="000F0C9A" w:rsidP="00347487">
            <w:pPr>
              <w:spacing w:after="0" w:line="240" w:lineRule="auto"/>
            </w:pPr>
            <w:r>
              <w:t>I have read the members Handbook inc safety sheets</w:t>
            </w:r>
          </w:p>
        </w:tc>
        <w:tc>
          <w:tcPr>
            <w:tcW w:w="2835" w:type="dxa"/>
            <w:vAlign w:val="center"/>
          </w:tcPr>
          <w:p w14:paraId="5DA3901D" w14:textId="77777777" w:rsidR="000F0C9A" w:rsidRPr="00745C10" w:rsidRDefault="000F0C9A" w:rsidP="00347487">
            <w:pPr>
              <w:spacing w:after="0" w:line="240" w:lineRule="auto"/>
            </w:pPr>
          </w:p>
        </w:tc>
        <w:tc>
          <w:tcPr>
            <w:tcW w:w="2410" w:type="dxa"/>
            <w:vAlign w:val="center"/>
          </w:tcPr>
          <w:p w14:paraId="66DC9D45" w14:textId="77777777" w:rsidR="000F0C9A" w:rsidRPr="00745C10" w:rsidRDefault="000F0C9A" w:rsidP="00347487">
            <w:pPr>
              <w:spacing w:after="0" w:line="240" w:lineRule="auto"/>
            </w:pPr>
          </w:p>
        </w:tc>
        <w:tc>
          <w:tcPr>
            <w:tcW w:w="1559" w:type="dxa"/>
            <w:vAlign w:val="center"/>
          </w:tcPr>
          <w:p w14:paraId="388A601F" w14:textId="77777777" w:rsidR="000F0C9A" w:rsidRPr="00745C10" w:rsidRDefault="000F0C9A" w:rsidP="00347487">
            <w:pPr>
              <w:spacing w:after="0" w:line="240" w:lineRule="auto"/>
            </w:pPr>
          </w:p>
        </w:tc>
      </w:tr>
      <w:tr w:rsidR="000F0C9A" w:rsidRPr="00745C10" w14:paraId="293DFEAD" w14:textId="77777777" w:rsidTr="00735912">
        <w:trPr>
          <w:trHeight w:val="211"/>
        </w:trPr>
        <w:tc>
          <w:tcPr>
            <w:tcW w:w="2943" w:type="dxa"/>
            <w:vAlign w:val="center"/>
          </w:tcPr>
          <w:p w14:paraId="337B4045" w14:textId="77777777" w:rsidR="000F0C9A" w:rsidRPr="00745C10" w:rsidRDefault="000F0C9A" w:rsidP="00347487">
            <w:pPr>
              <w:spacing w:after="0" w:line="240" w:lineRule="auto"/>
            </w:pPr>
          </w:p>
        </w:tc>
        <w:tc>
          <w:tcPr>
            <w:tcW w:w="2835" w:type="dxa"/>
            <w:vAlign w:val="center"/>
          </w:tcPr>
          <w:p w14:paraId="1A5D648B" w14:textId="77777777" w:rsidR="000F0C9A" w:rsidRPr="00745C10" w:rsidRDefault="000F0C9A" w:rsidP="00347487">
            <w:pPr>
              <w:spacing w:after="0" w:line="240" w:lineRule="auto"/>
            </w:pPr>
          </w:p>
        </w:tc>
        <w:tc>
          <w:tcPr>
            <w:tcW w:w="2410" w:type="dxa"/>
            <w:vAlign w:val="center"/>
          </w:tcPr>
          <w:p w14:paraId="0BE6FB4C" w14:textId="77777777" w:rsidR="000F0C9A" w:rsidRPr="00745C10" w:rsidRDefault="000F0C9A" w:rsidP="00347487">
            <w:pPr>
              <w:spacing w:after="0" w:line="240" w:lineRule="auto"/>
            </w:pPr>
          </w:p>
        </w:tc>
        <w:tc>
          <w:tcPr>
            <w:tcW w:w="1559" w:type="dxa"/>
            <w:vAlign w:val="center"/>
          </w:tcPr>
          <w:p w14:paraId="37433B12" w14:textId="77777777" w:rsidR="000F0C9A" w:rsidRPr="00745C10" w:rsidRDefault="000F0C9A" w:rsidP="00347487">
            <w:pPr>
              <w:spacing w:after="0" w:line="240" w:lineRule="auto"/>
            </w:pPr>
          </w:p>
        </w:tc>
      </w:tr>
      <w:tr w:rsidR="000F0C9A" w:rsidRPr="00745C10" w14:paraId="7EDA69AF" w14:textId="77777777" w:rsidTr="00735912">
        <w:trPr>
          <w:trHeight w:val="211"/>
        </w:trPr>
        <w:tc>
          <w:tcPr>
            <w:tcW w:w="2943" w:type="dxa"/>
            <w:vAlign w:val="center"/>
          </w:tcPr>
          <w:p w14:paraId="4A600438" w14:textId="77777777" w:rsidR="000F0C9A" w:rsidRPr="00745C10" w:rsidRDefault="000F0C9A" w:rsidP="00347487">
            <w:pPr>
              <w:spacing w:after="0" w:line="240" w:lineRule="auto"/>
            </w:pPr>
            <w:r w:rsidRPr="00DD39A4">
              <w:rPr>
                <w:b/>
                <w:sz w:val="28"/>
              </w:rPr>
              <w:t>Specific Tools</w:t>
            </w:r>
          </w:p>
        </w:tc>
        <w:tc>
          <w:tcPr>
            <w:tcW w:w="2835" w:type="dxa"/>
            <w:vAlign w:val="center"/>
          </w:tcPr>
          <w:p w14:paraId="608EBC39" w14:textId="77777777" w:rsidR="000F0C9A" w:rsidRPr="00745C10" w:rsidRDefault="000F0C9A" w:rsidP="00347487">
            <w:pPr>
              <w:spacing w:after="0" w:line="240" w:lineRule="auto"/>
            </w:pPr>
          </w:p>
        </w:tc>
        <w:tc>
          <w:tcPr>
            <w:tcW w:w="2410" w:type="dxa"/>
            <w:vAlign w:val="center"/>
          </w:tcPr>
          <w:p w14:paraId="5ED7B56A" w14:textId="77777777" w:rsidR="000F0C9A" w:rsidRPr="00745C10" w:rsidRDefault="000F0C9A" w:rsidP="00347487">
            <w:pPr>
              <w:spacing w:after="0" w:line="240" w:lineRule="auto"/>
            </w:pPr>
          </w:p>
        </w:tc>
        <w:tc>
          <w:tcPr>
            <w:tcW w:w="1559" w:type="dxa"/>
            <w:vAlign w:val="center"/>
          </w:tcPr>
          <w:p w14:paraId="14579421" w14:textId="77777777" w:rsidR="000F0C9A" w:rsidRPr="00745C10" w:rsidRDefault="000F0C9A" w:rsidP="00347487">
            <w:pPr>
              <w:spacing w:after="0" w:line="240" w:lineRule="auto"/>
            </w:pPr>
          </w:p>
        </w:tc>
      </w:tr>
      <w:tr w:rsidR="000F0C9A" w:rsidRPr="00745C10" w14:paraId="7564152B" w14:textId="77777777" w:rsidTr="00735912">
        <w:trPr>
          <w:trHeight w:val="274"/>
        </w:trPr>
        <w:tc>
          <w:tcPr>
            <w:tcW w:w="2943" w:type="dxa"/>
            <w:vAlign w:val="center"/>
          </w:tcPr>
          <w:p w14:paraId="1C156B84" w14:textId="77777777" w:rsidR="000F0C9A" w:rsidRPr="00745C10" w:rsidRDefault="000F0C9A" w:rsidP="00347487">
            <w:pPr>
              <w:spacing w:after="0" w:line="240" w:lineRule="auto"/>
            </w:pPr>
            <w:r w:rsidRPr="00745C10">
              <w:t>Jigsaw</w:t>
            </w:r>
          </w:p>
        </w:tc>
        <w:tc>
          <w:tcPr>
            <w:tcW w:w="2835" w:type="dxa"/>
            <w:vAlign w:val="center"/>
          </w:tcPr>
          <w:p w14:paraId="7CCA740D" w14:textId="77777777" w:rsidR="000F0C9A" w:rsidRPr="00745C10" w:rsidRDefault="000F0C9A" w:rsidP="00347487">
            <w:pPr>
              <w:spacing w:after="0" w:line="240" w:lineRule="auto"/>
            </w:pPr>
          </w:p>
        </w:tc>
        <w:tc>
          <w:tcPr>
            <w:tcW w:w="2410" w:type="dxa"/>
            <w:vAlign w:val="center"/>
          </w:tcPr>
          <w:p w14:paraId="7DD31366" w14:textId="77777777" w:rsidR="000F0C9A" w:rsidRPr="00745C10" w:rsidRDefault="000F0C9A" w:rsidP="00347487">
            <w:pPr>
              <w:spacing w:after="0" w:line="240" w:lineRule="auto"/>
            </w:pPr>
          </w:p>
        </w:tc>
        <w:tc>
          <w:tcPr>
            <w:tcW w:w="1559" w:type="dxa"/>
            <w:vAlign w:val="center"/>
          </w:tcPr>
          <w:p w14:paraId="259C39DA" w14:textId="77777777" w:rsidR="000F0C9A" w:rsidRPr="00745C10" w:rsidRDefault="000F0C9A" w:rsidP="00347487">
            <w:pPr>
              <w:spacing w:after="0" w:line="240" w:lineRule="auto"/>
            </w:pPr>
          </w:p>
        </w:tc>
      </w:tr>
      <w:tr w:rsidR="000F0C9A" w:rsidRPr="00745C10" w14:paraId="42F255C6" w14:textId="77777777" w:rsidTr="00735912">
        <w:trPr>
          <w:trHeight w:val="208"/>
        </w:trPr>
        <w:tc>
          <w:tcPr>
            <w:tcW w:w="2943" w:type="dxa"/>
            <w:vAlign w:val="center"/>
          </w:tcPr>
          <w:p w14:paraId="1B8CFC92" w14:textId="77777777" w:rsidR="000F0C9A" w:rsidRPr="00745C10" w:rsidRDefault="000F0C9A" w:rsidP="00347487">
            <w:pPr>
              <w:spacing w:after="0" w:line="240" w:lineRule="auto"/>
            </w:pPr>
            <w:r w:rsidRPr="00745C10">
              <w:t>Drill press</w:t>
            </w:r>
          </w:p>
        </w:tc>
        <w:tc>
          <w:tcPr>
            <w:tcW w:w="2835" w:type="dxa"/>
            <w:vAlign w:val="center"/>
          </w:tcPr>
          <w:p w14:paraId="0AC240E3" w14:textId="77777777" w:rsidR="000F0C9A" w:rsidRPr="00745C10" w:rsidRDefault="000F0C9A" w:rsidP="00347487">
            <w:pPr>
              <w:spacing w:after="0" w:line="240" w:lineRule="auto"/>
            </w:pPr>
          </w:p>
        </w:tc>
        <w:tc>
          <w:tcPr>
            <w:tcW w:w="2410" w:type="dxa"/>
            <w:vAlign w:val="center"/>
          </w:tcPr>
          <w:p w14:paraId="594001C1" w14:textId="77777777" w:rsidR="000F0C9A" w:rsidRPr="00745C10" w:rsidRDefault="000F0C9A" w:rsidP="00347487">
            <w:pPr>
              <w:spacing w:after="0" w:line="240" w:lineRule="auto"/>
            </w:pPr>
          </w:p>
        </w:tc>
        <w:tc>
          <w:tcPr>
            <w:tcW w:w="1559" w:type="dxa"/>
            <w:vAlign w:val="center"/>
          </w:tcPr>
          <w:p w14:paraId="07903949" w14:textId="77777777" w:rsidR="000F0C9A" w:rsidRPr="00745C10" w:rsidRDefault="000F0C9A" w:rsidP="00347487">
            <w:pPr>
              <w:spacing w:after="0" w:line="240" w:lineRule="auto"/>
            </w:pPr>
          </w:p>
        </w:tc>
      </w:tr>
      <w:tr w:rsidR="000F0C9A" w:rsidRPr="00745C10" w14:paraId="6438601A" w14:textId="77777777" w:rsidTr="00735912">
        <w:trPr>
          <w:trHeight w:val="141"/>
        </w:trPr>
        <w:tc>
          <w:tcPr>
            <w:tcW w:w="2943" w:type="dxa"/>
            <w:vAlign w:val="center"/>
          </w:tcPr>
          <w:p w14:paraId="65D165DE" w14:textId="77777777" w:rsidR="000F0C9A" w:rsidRPr="00745C10" w:rsidRDefault="000F0C9A" w:rsidP="00347487">
            <w:pPr>
              <w:spacing w:after="0" w:line="240" w:lineRule="auto"/>
            </w:pPr>
            <w:r w:rsidRPr="00745C10">
              <w:t>Hand router</w:t>
            </w:r>
          </w:p>
        </w:tc>
        <w:tc>
          <w:tcPr>
            <w:tcW w:w="2835" w:type="dxa"/>
            <w:vAlign w:val="center"/>
          </w:tcPr>
          <w:p w14:paraId="2D3DE6CB" w14:textId="77777777" w:rsidR="000F0C9A" w:rsidRPr="00745C10" w:rsidRDefault="000F0C9A" w:rsidP="00347487">
            <w:pPr>
              <w:spacing w:after="0" w:line="240" w:lineRule="auto"/>
            </w:pPr>
          </w:p>
        </w:tc>
        <w:tc>
          <w:tcPr>
            <w:tcW w:w="2410" w:type="dxa"/>
            <w:vAlign w:val="center"/>
          </w:tcPr>
          <w:p w14:paraId="3ACBB7DD" w14:textId="77777777" w:rsidR="000F0C9A" w:rsidRPr="00745C10" w:rsidRDefault="000F0C9A" w:rsidP="00347487">
            <w:pPr>
              <w:spacing w:after="0" w:line="240" w:lineRule="auto"/>
            </w:pPr>
          </w:p>
        </w:tc>
        <w:tc>
          <w:tcPr>
            <w:tcW w:w="1559" w:type="dxa"/>
            <w:vAlign w:val="center"/>
          </w:tcPr>
          <w:p w14:paraId="34596304" w14:textId="77777777" w:rsidR="000F0C9A" w:rsidRPr="00745C10" w:rsidRDefault="000F0C9A" w:rsidP="00347487">
            <w:pPr>
              <w:spacing w:after="0" w:line="240" w:lineRule="auto"/>
            </w:pPr>
          </w:p>
        </w:tc>
      </w:tr>
      <w:tr w:rsidR="000F0C9A" w:rsidRPr="00745C10" w14:paraId="674BE529" w14:textId="77777777" w:rsidTr="00735912">
        <w:trPr>
          <w:trHeight w:val="218"/>
        </w:trPr>
        <w:tc>
          <w:tcPr>
            <w:tcW w:w="2943" w:type="dxa"/>
            <w:vAlign w:val="center"/>
          </w:tcPr>
          <w:p w14:paraId="61CBA281" w14:textId="77777777" w:rsidR="000F0C9A" w:rsidRPr="00745C10" w:rsidRDefault="000F0C9A" w:rsidP="00347487">
            <w:pPr>
              <w:spacing w:after="0" w:line="240" w:lineRule="auto"/>
            </w:pPr>
            <w:r w:rsidRPr="00745C10">
              <w:t>Table router</w:t>
            </w:r>
          </w:p>
        </w:tc>
        <w:tc>
          <w:tcPr>
            <w:tcW w:w="2835" w:type="dxa"/>
            <w:vAlign w:val="center"/>
          </w:tcPr>
          <w:p w14:paraId="5C261FA1" w14:textId="77777777" w:rsidR="000F0C9A" w:rsidRPr="00745C10" w:rsidRDefault="000F0C9A" w:rsidP="00347487">
            <w:pPr>
              <w:spacing w:after="0" w:line="240" w:lineRule="auto"/>
            </w:pPr>
          </w:p>
        </w:tc>
        <w:tc>
          <w:tcPr>
            <w:tcW w:w="2410" w:type="dxa"/>
            <w:vAlign w:val="center"/>
          </w:tcPr>
          <w:p w14:paraId="3D984B7D" w14:textId="77777777" w:rsidR="000F0C9A" w:rsidRPr="00745C10" w:rsidRDefault="000F0C9A" w:rsidP="00347487">
            <w:pPr>
              <w:spacing w:after="0" w:line="240" w:lineRule="auto"/>
            </w:pPr>
          </w:p>
        </w:tc>
        <w:tc>
          <w:tcPr>
            <w:tcW w:w="1559" w:type="dxa"/>
            <w:vAlign w:val="center"/>
          </w:tcPr>
          <w:p w14:paraId="1694D8BF" w14:textId="77777777" w:rsidR="000F0C9A" w:rsidRPr="00745C10" w:rsidRDefault="000F0C9A" w:rsidP="00347487">
            <w:pPr>
              <w:spacing w:after="0" w:line="240" w:lineRule="auto"/>
            </w:pPr>
          </w:p>
        </w:tc>
      </w:tr>
      <w:tr w:rsidR="000F0C9A" w:rsidRPr="00745C10" w14:paraId="6AECCBC3" w14:textId="77777777" w:rsidTr="00735912">
        <w:trPr>
          <w:trHeight w:val="137"/>
        </w:trPr>
        <w:tc>
          <w:tcPr>
            <w:tcW w:w="2943" w:type="dxa"/>
            <w:vAlign w:val="center"/>
          </w:tcPr>
          <w:p w14:paraId="65A34490" w14:textId="77777777" w:rsidR="000F0C9A" w:rsidRPr="00745C10" w:rsidRDefault="000F0C9A" w:rsidP="00347487">
            <w:pPr>
              <w:spacing w:after="0" w:line="240" w:lineRule="auto"/>
            </w:pPr>
            <w:r w:rsidRPr="00745C10">
              <w:t>Scroll saw</w:t>
            </w:r>
          </w:p>
        </w:tc>
        <w:tc>
          <w:tcPr>
            <w:tcW w:w="2835" w:type="dxa"/>
            <w:vAlign w:val="center"/>
          </w:tcPr>
          <w:p w14:paraId="438A2D04" w14:textId="77777777" w:rsidR="000F0C9A" w:rsidRPr="00745C10" w:rsidRDefault="000F0C9A" w:rsidP="00347487">
            <w:pPr>
              <w:spacing w:after="0" w:line="240" w:lineRule="auto"/>
            </w:pPr>
          </w:p>
        </w:tc>
        <w:tc>
          <w:tcPr>
            <w:tcW w:w="2410" w:type="dxa"/>
            <w:vAlign w:val="center"/>
          </w:tcPr>
          <w:p w14:paraId="26EDD117" w14:textId="77777777" w:rsidR="000F0C9A" w:rsidRPr="00745C10" w:rsidRDefault="000F0C9A" w:rsidP="00347487">
            <w:pPr>
              <w:spacing w:after="0" w:line="240" w:lineRule="auto"/>
            </w:pPr>
          </w:p>
        </w:tc>
        <w:tc>
          <w:tcPr>
            <w:tcW w:w="1559" w:type="dxa"/>
            <w:vAlign w:val="center"/>
          </w:tcPr>
          <w:p w14:paraId="0C7B22A5" w14:textId="77777777" w:rsidR="000F0C9A" w:rsidRPr="00745C10" w:rsidRDefault="000F0C9A" w:rsidP="00347487">
            <w:pPr>
              <w:spacing w:after="0" w:line="240" w:lineRule="auto"/>
            </w:pPr>
          </w:p>
        </w:tc>
      </w:tr>
      <w:tr w:rsidR="000F0C9A" w:rsidRPr="00745C10" w14:paraId="59EE0F60" w14:textId="77777777" w:rsidTr="00735912">
        <w:trPr>
          <w:trHeight w:val="213"/>
        </w:trPr>
        <w:tc>
          <w:tcPr>
            <w:tcW w:w="2943" w:type="dxa"/>
            <w:vAlign w:val="center"/>
          </w:tcPr>
          <w:p w14:paraId="1951DE0B" w14:textId="77777777" w:rsidR="000F0C9A" w:rsidRPr="00745C10" w:rsidRDefault="000F0C9A" w:rsidP="00347487">
            <w:pPr>
              <w:spacing w:after="0" w:line="240" w:lineRule="auto"/>
            </w:pPr>
            <w:r w:rsidRPr="00745C10">
              <w:t>Band saw</w:t>
            </w:r>
          </w:p>
        </w:tc>
        <w:tc>
          <w:tcPr>
            <w:tcW w:w="2835" w:type="dxa"/>
            <w:vAlign w:val="center"/>
          </w:tcPr>
          <w:p w14:paraId="74C01C8B" w14:textId="77777777" w:rsidR="000F0C9A" w:rsidRPr="00745C10" w:rsidRDefault="000F0C9A" w:rsidP="00347487">
            <w:pPr>
              <w:spacing w:after="0" w:line="240" w:lineRule="auto"/>
            </w:pPr>
          </w:p>
        </w:tc>
        <w:tc>
          <w:tcPr>
            <w:tcW w:w="2410" w:type="dxa"/>
            <w:vAlign w:val="center"/>
          </w:tcPr>
          <w:p w14:paraId="0913E474" w14:textId="77777777" w:rsidR="000F0C9A" w:rsidRPr="00745C10" w:rsidRDefault="000F0C9A" w:rsidP="00347487">
            <w:pPr>
              <w:spacing w:after="0" w:line="240" w:lineRule="auto"/>
            </w:pPr>
          </w:p>
        </w:tc>
        <w:tc>
          <w:tcPr>
            <w:tcW w:w="1559" w:type="dxa"/>
            <w:vAlign w:val="center"/>
          </w:tcPr>
          <w:p w14:paraId="5B2FF59B" w14:textId="77777777" w:rsidR="000F0C9A" w:rsidRPr="00745C10" w:rsidRDefault="000F0C9A" w:rsidP="00347487">
            <w:pPr>
              <w:spacing w:after="0" w:line="240" w:lineRule="auto"/>
            </w:pPr>
          </w:p>
        </w:tc>
      </w:tr>
      <w:tr w:rsidR="000F0C9A" w:rsidRPr="00745C10" w14:paraId="355F5164" w14:textId="77777777" w:rsidTr="00735912">
        <w:trPr>
          <w:trHeight w:val="147"/>
        </w:trPr>
        <w:tc>
          <w:tcPr>
            <w:tcW w:w="2943" w:type="dxa"/>
            <w:vAlign w:val="center"/>
          </w:tcPr>
          <w:p w14:paraId="1CD0CE70" w14:textId="77777777" w:rsidR="000F0C9A" w:rsidRPr="00745C10" w:rsidRDefault="000F0C9A" w:rsidP="00347487">
            <w:pPr>
              <w:spacing w:after="0" w:line="240" w:lineRule="auto"/>
            </w:pPr>
            <w:r w:rsidRPr="00745C10">
              <w:t>Table saw</w:t>
            </w:r>
          </w:p>
        </w:tc>
        <w:tc>
          <w:tcPr>
            <w:tcW w:w="2835" w:type="dxa"/>
            <w:vAlign w:val="center"/>
          </w:tcPr>
          <w:p w14:paraId="118C5C22" w14:textId="77777777" w:rsidR="000F0C9A" w:rsidRPr="00745C10" w:rsidRDefault="000F0C9A" w:rsidP="00347487">
            <w:pPr>
              <w:spacing w:after="0" w:line="240" w:lineRule="auto"/>
            </w:pPr>
          </w:p>
        </w:tc>
        <w:tc>
          <w:tcPr>
            <w:tcW w:w="2410" w:type="dxa"/>
            <w:vAlign w:val="center"/>
          </w:tcPr>
          <w:p w14:paraId="50B735BB" w14:textId="77777777" w:rsidR="000F0C9A" w:rsidRPr="00745C10" w:rsidRDefault="000F0C9A" w:rsidP="00347487">
            <w:pPr>
              <w:spacing w:after="0" w:line="240" w:lineRule="auto"/>
            </w:pPr>
          </w:p>
        </w:tc>
        <w:tc>
          <w:tcPr>
            <w:tcW w:w="1559" w:type="dxa"/>
            <w:vAlign w:val="center"/>
          </w:tcPr>
          <w:p w14:paraId="1F951550" w14:textId="77777777" w:rsidR="000F0C9A" w:rsidRPr="00745C10" w:rsidRDefault="000F0C9A" w:rsidP="00347487">
            <w:pPr>
              <w:spacing w:after="0" w:line="240" w:lineRule="auto"/>
            </w:pPr>
          </w:p>
        </w:tc>
      </w:tr>
      <w:tr w:rsidR="000F0C9A" w:rsidRPr="00745C10" w14:paraId="2B7B4407" w14:textId="77777777" w:rsidTr="00735912">
        <w:trPr>
          <w:trHeight w:val="222"/>
        </w:trPr>
        <w:tc>
          <w:tcPr>
            <w:tcW w:w="2943" w:type="dxa"/>
            <w:vAlign w:val="center"/>
          </w:tcPr>
          <w:p w14:paraId="24C22D11" w14:textId="77777777" w:rsidR="000F0C9A" w:rsidRPr="00745C10" w:rsidRDefault="000F0C9A" w:rsidP="00347487">
            <w:pPr>
              <w:spacing w:after="0" w:line="240" w:lineRule="auto"/>
            </w:pPr>
            <w:r w:rsidRPr="00745C10">
              <w:t>Mitre / slide saw</w:t>
            </w:r>
          </w:p>
        </w:tc>
        <w:tc>
          <w:tcPr>
            <w:tcW w:w="2835" w:type="dxa"/>
            <w:vAlign w:val="center"/>
          </w:tcPr>
          <w:p w14:paraId="4847A072" w14:textId="77777777" w:rsidR="000F0C9A" w:rsidRPr="00745C10" w:rsidRDefault="000F0C9A" w:rsidP="00347487">
            <w:pPr>
              <w:spacing w:after="0" w:line="240" w:lineRule="auto"/>
            </w:pPr>
          </w:p>
        </w:tc>
        <w:tc>
          <w:tcPr>
            <w:tcW w:w="2410" w:type="dxa"/>
            <w:vAlign w:val="center"/>
          </w:tcPr>
          <w:p w14:paraId="7EE302E3" w14:textId="77777777" w:rsidR="000F0C9A" w:rsidRPr="00745C10" w:rsidRDefault="000F0C9A" w:rsidP="00347487">
            <w:pPr>
              <w:spacing w:after="0" w:line="240" w:lineRule="auto"/>
            </w:pPr>
          </w:p>
        </w:tc>
        <w:tc>
          <w:tcPr>
            <w:tcW w:w="1559" w:type="dxa"/>
            <w:vAlign w:val="center"/>
          </w:tcPr>
          <w:p w14:paraId="65F2B79F" w14:textId="77777777" w:rsidR="000F0C9A" w:rsidRPr="00745C10" w:rsidRDefault="000F0C9A" w:rsidP="00347487">
            <w:pPr>
              <w:spacing w:after="0" w:line="240" w:lineRule="auto"/>
            </w:pPr>
          </w:p>
        </w:tc>
      </w:tr>
      <w:tr w:rsidR="000F0C9A" w:rsidRPr="00745C10" w14:paraId="45114B55" w14:textId="77777777" w:rsidTr="00735912">
        <w:trPr>
          <w:trHeight w:val="157"/>
        </w:trPr>
        <w:tc>
          <w:tcPr>
            <w:tcW w:w="2943" w:type="dxa"/>
            <w:vAlign w:val="center"/>
          </w:tcPr>
          <w:p w14:paraId="32ED7E49" w14:textId="77777777" w:rsidR="000F0C9A" w:rsidRPr="00745C10" w:rsidRDefault="000F0C9A" w:rsidP="00347487">
            <w:pPr>
              <w:spacing w:after="0" w:line="240" w:lineRule="auto"/>
            </w:pPr>
            <w:r>
              <w:t>Chop / Cut</w:t>
            </w:r>
            <w:r w:rsidRPr="00745C10">
              <w:t>off saw</w:t>
            </w:r>
          </w:p>
        </w:tc>
        <w:tc>
          <w:tcPr>
            <w:tcW w:w="2835" w:type="dxa"/>
            <w:vAlign w:val="center"/>
          </w:tcPr>
          <w:p w14:paraId="5C1283C5" w14:textId="77777777" w:rsidR="000F0C9A" w:rsidRPr="00745C10" w:rsidRDefault="000F0C9A" w:rsidP="00347487">
            <w:pPr>
              <w:spacing w:after="0" w:line="240" w:lineRule="auto"/>
            </w:pPr>
          </w:p>
        </w:tc>
        <w:tc>
          <w:tcPr>
            <w:tcW w:w="2410" w:type="dxa"/>
            <w:vAlign w:val="center"/>
          </w:tcPr>
          <w:p w14:paraId="4D5600D2" w14:textId="77777777" w:rsidR="000F0C9A" w:rsidRPr="00745C10" w:rsidRDefault="000F0C9A" w:rsidP="00347487">
            <w:pPr>
              <w:spacing w:after="0" w:line="240" w:lineRule="auto"/>
            </w:pPr>
          </w:p>
        </w:tc>
        <w:tc>
          <w:tcPr>
            <w:tcW w:w="1559" w:type="dxa"/>
            <w:vAlign w:val="center"/>
          </w:tcPr>
          <w:p w14:paraId="776A5379" w14:textId="77777777" w:rsidR="000F0C9A" w:rsidRPr="00745C10" w:rsidRDefault="000F0C9A" w:rsidP="00347487">
            <w:pPr>
              <w:spacing w:after="0" w:line="240" w:lineRule="auto"/>
            </w:pPr>
          </w:p>
        </w:tc>
      </w:tr>
      <w:tr w:rsidR="000F0C9A" w:rsidRPr="00745C10" w14:paraId="568A603F" w14:textId="77777777" w:rsidTr="00735912">
        <w:trPr>
          <w:trHeight w:val="229"/>
        </w:trPr>
        <w:tc>
          <w:tcPr>
            <w:tcW w:w="2943" w:type="dxa"/>
            <w:vAlign w:val="center"/>
          </w:tcPr>
          <w:p w14:paraId="4383D7D1" w14:textId="77777777" w:rsidR="000F0C9A" w:rsidRPr="00745C10" w:rsidRDefault="000F0C9A" w:rsidP="00347487">
            <w:pPr>
              <w:spacing w:after="0" w:line="240" w:lineRule="auto"/>
            </w:pPr>
            <w:r w:rsidRPr="00745C10">
              <w:t>Battery</w:t>
            </w:r>
            <w:r>
              <w:t>/</w:t>
            </w:r>
            <w:r w:rsidRPr="00745C10">
              <w:t>Mains hand drill</w:t>
            </w:r>
          </w:p>
        </w:tc>
        <w:tc>
          <w:tcPr>
            <w:tcW w:w="2835" w:type="dxa"/>
            <w:vAlign w:val="center"/>
          </w:tcPr>
          <w:p w14:paraId="33FB41E5" w14:textId="77777777" w:rsidR="000F0C9A" w:rsidRPr="00745C10" w:rsidRDefault="000F0C9A" w:rsidP="00347487">
            <w:pPr>
              <w:spacing w:after="0" w:line="240" w:lineRule="auto"/>
            </w:pPr>
          </w:p>
        </w:tc>
        <w:tc>
          <w:tcPr>
            <w:tcW w:w="2410" w:type="dxa"/>
            <w:vAlign w:val="center"/>
          </w:tcPr>
          <w:p w14:paraId="491BC748" w14:textId="77777777" w:rsidR="000F0C9A" w:rsidRPr="00745C10" w:rsidRDefault="000F0C9A" w:rsidP="00347487">
            <w:pPr>
              <w:spacing w:after="0" w:line="240" w:lineRule="auto"/>
            </w:pPr>
          </w:p>
        </w:tc>
        <w:tc>
          <w:tcPr>
            <w:tcW w:w="1559" w:type="dxa"/>
            <w:vAlign w:val="center"/>
          </w:tcPr>
          <w:p w14:paraId="49B8EDDF" w14:textId="77777777" w:rsidR="000F0C9A" w:rsidRPr="00745C10" w:rsidRDefault="000F0C9A" w:rsidP="00347487">
            <w:pPr>
              <w:spacing w:after="0" w:line="240" w:lineRule="auto"/>
            </w:pPr>
          </w:p>
        </w:tc>
      </w:tr>
      <w:tr w:rsidR="000F0C9A" w:rsidRPr="00745C10" w14:paraId="49555B38" w14:textId="77777777" w:rsidTr="00735912">
        <w:trPr>
          <w:trHeight w:val="162"/>
        </w:trPr>
        <w:tc>
          <w:tcPr>
            <w:tcW w:w="2943" w:type="dxa"/>
            <w:vAlign w:val="center"/>
          </w:tcPr>
          <w:p w14:paraId="159B41BB" w14:textId="77777777" w:rsidR="000F0C9A" w:rsidRPr="00745C10" w:rsidRDefault="000F0C9A" w:rsidP="00347487">
            <w:pPr>
              <w:spacing w:after="0" w:line="240" w:lineRule="auto"/>
            </w:pPr>
            <w:r w:rsidRPr="00745C10">
              <w:t>Belt &amp; disc sander</w:t>
            </w:r>
          </w:p>
        </w:tc>
        <w:tc>
          <w:tcPr>
            <w:tcW w:w="2835" w:type="dxa"/>
            <w:vAlign w:val="center"/>
          </w:tcPr>
          <w:p w14:paraId="00356B8B" w14:textId="77777777" w:rsidR="000F0C9A" w:rsidRPr="00745C10" w:rsidRDefault="000F0C9A" w:rsidP="00347487">
            <w:pPr>
              <w:spacing w:after="0" w:line="240" w:lineRule="auto"/>
            </w:pPr>
          </w:p>
        </w:tc>
        <w:tc>
          <w:tcPr>
            <w:tcW w:w="2410" w:type="dxa"/>
            <w:vAlign w:val="center"/>
          </w:tcPr>
          <w:p w14:paraId="1C6B6759" w14:textId="77777777" w:rsidR="000F0C9A" w:rsidRPr="00745C10" w:rsidRDefault="000F0C9A" w:rsidP="00347487">
            <w:pPr>
              <w:spacing w:after="0" w:line="240" w:lineRule="auto"/>
            </w:pPr>
          </w:p>
        </w:tc>
        <w:tc>
          <w:tcPr>
            <w:tcW w:w="1559" w:type="dxa"/>
            <w:vAlign w:val="center"/>
          </w:tcPr>
          <w:p w14:paraId="5F688F7B" w14:textId="77777777" w:rsidR="000F0C9A" w:rsidRPr="00745C10" w:rsidRDefault="000F0C9A" w:rsidP="00347487">
            <w:pPr>
              <w:spacing w:after="0" w:line="240" w:lineRule="auto"/>
            </w:pPr>
          </w:p>
        </w:tc>
      </w:tr>
      <w:tr w:rsidR="000F0C9A" w:rsidRPr="00745C10" w14:paraId="7507057B" w14:textId="77777777" w:rsidTr="00735912">
        <w:trPr>
          <w:trHeight w:val="70"/>
        </w:trPr>
        <w:tc>
          <w:tcPr>
            <w:tcW w:w="2943" w:type="dxa"/>
            <w:vAlign w:val="center"/>
          </w:tcPr>
          <w:p w14:paraId="6A993EA5" w14:textId="77777777" w:rsidR="000F0C9A" w:rsidRPr="00745C10" w:rsidRDefault="000F0C9A" w:rsidP="00347487">
            <w:pPr>
              <w:spacing w:after="0" w:line="240" w:lineRule="auto"/>
            </w:pPr>
            <w:r w:rsidRPr="00745C10">
              <w:t>Hand electric sander</w:t>
            </w:r>
          </w:p>
        </w:tc>
        <w:tc>
          <w:tcPr>
            <w:tcW w:w="2835" w:type="dxa"/>
            <w:vAlign w:val="center"/>
          </w:tcPr>
          <w:p w14:paraId="14052ED7" w14:textId="77777777" w:rsidR="000F0C9A" w:rsidRPr="00745C10" w:rsidRDefault="000F0C9A" w:rsidP="00347487">
            <w:pPr>
              <w:spacing w:after="0" w:line="240" w:lineRule="auto"/>
            </w:pPr>
          </w:p>
        </w:tc>
        <w:tc>
          <w:tcPr>
            <w:tcW w:w="2410" w:type="dxa"/>
            <w:vAlign w:val="center"/>
          </w:tcPr>
          <w:p w14:paraId="25E29AFD" w14:textId="77777777" w:rsidR="000F0C9A" w:rsidRPr="00745C10" w:rsidRDefault="000F0C9A" w:rsidP="00347487">
            <w:pPr>
              <w:spacing w:after="0" w:line="240" w:lineRule="auto"/>
            </w:pPr>
          </w:p>
        </w:tc>
        <w:tc>
          <w:tcPr>
            <w:tcW w:w="1559" w:type="dxa"/>
            <w:vAlign w:val="center"/>
          </w:tcPr>
          <w:p w14:paraId="0160AE30" w14:textId="77777777" w:rsidR="000F0C9A" w:rsidRPr="00745C10" w:rsidRDefault="000F0C9A" w:rsidP="00347487">
            <w:pPr>
              <w:spacing w:after="0" w:line="240" w:lineRule="auto"/>
            </w:pPr>
          </w:p>
        </w:tc>
      </w:tr>
      <w:tr w:rsidR="000F0C9A" w:rsidRPr="00745C10" w14:paraId="3B69379F" w14:textId="77777777" w:rsidTr="00735912">
        <w:trPr>
          <w:trHeight w:val="315"/>
        </w:trPr>
        <w:tc>
          <w:tcPr>
            <w:tcW w:w="2943" w:type="dxa"/>
            <w:vAlign w:val="center"/>
          </w:tcPr>
          <w:p w14:paraId="296A39AB" w14:textId="77777777" w:rsidR="000F0C9A" w:rsidRPr="00745C10" w:rsidRDefault="000F0C9A" w:rsidP="00347487">
            <w:pPr>
              <w:spacing w:after="0" w:line="240" w:lineRule="auto"/>
            </w:pPr>
            <w:r w:rsidRPr="00745C10">
              <w:t>Linisher</w:t>
            </w:r>
          </w:p>
        </w:tc>
        <w:tc>
          <w:tcPr>
            <w:tcW w:w="2835" w:type="dxa"/>
            <w:vAlign w:val="center"/>
          </w:tcPr>
          <w:p w14:paraId="6B332F68" w14:textId="77777777" w:rsidR="000F0C9A" w:rsidRPr="00745C10" w:rsidRDefault="000F0C9A" w:rsidP="00347487">
            <w:pPr>
              <w:spacing w:after="0" w:line="240" w:lineRule="auto"/>
            </w:pPr>
          </w:p>
        </w:tc>
        <w:tc>
          <w:tcPr>
            <w:tcW w:w="2410" w:type="dxa"/>
            <w:vAlign w:val="center"/>
          </w:tcPr>
          <w:p w14:paraId="25AEA444" w14:textId="77777777" w:rsidR="000F0C9A" w:rsidRPr="00745C10" w:rsidRDefault="000F0C9A" w:rsidP="00347487">
            <w:pPr>
              <w:spacing w:after="0" w:line="240" w:lineRule="auto"/>
            </w:pPr>
          </w:p>
        </w:tc>
        <w:tc>
          <w:tcPr>
            <w:tcW w:w="1559" w:type="dxa"/>
            <w:vAlign w:val="center"/>
          </w:tcPr>
          <w:p w14:paraId="37E0855E" w14:textId="77777777" w:rsidR="000F0C9A" w:rsidRPr="00745C10" w:rsidRDefault="000F0C9A" w:rsidP="00347487">
            <w:pPr>
              <w:spacing w:after="0" w:line="240" w:lineRule="auto"/>
            </w:pPr>
          </w:p>
        </w:tc>
      </w:tr>
      <w:tr w:rsidR="000F0C9A" w:rsidRPr="00745C10" w14:paraId="388E3FEC" w14:textId="77777777" w:rsidTr="00735912">
        <w:trPr>
          <w:trHeight w:val="376"/>
        </w:trPr>
        <w:tc>
          <w:tcPr>
            <w:tcW w:w="2943" w:type="dxa"/>
            <w:vAlign w:val="center"/>
          </w:tcPr>
          <w:p w14:paraId="4E87ABBF" w14:textId="77777777" w:rsidR="000F0C9A" w:rsidRPr="00745C10" w:rsidRDefault="000F0C9A" w:rsidP="00347487">
            <w:pPr>
              <w:spacing w:after="0" w:line="240" w:lineRule="auto"/>
            </w:pPr>
            <w:r w:rsidRPr="00745C10">
              <w:t>Bobin Sander</w:t>
            </w:r>
          </w:p>
        </w:tc>
        <w:tc>
          <w:tcPr>
            <w:tcW w:w="2835" w:type="dxa"/>
            <w:vAlign w:val="center"/>
          </w:tcPr>
          <w:p w14:paraId="45D4A82F" w14:textId="77777777" w:rsidR="000F0C9A" w:rsidRPr="00745C10" w:rsidRDefault="000F0C9A" w:rsidP="00347487">
            <w:pPr>
              <w:spacing w:after="0" w:line="240" w:lineRule="auto"/>
            </w:pPr>
          </w:p>
        </w:tc>
        <w:tc>
          <w:tcPr>
            <w:tcW w:w="2410" w:type="dxa"/>
            <w:vAlign w:val="center"/>
          </w:tcPr>
          <w:p w14:paraId="0A44FF33" w14:textId="77777777" w:rsidR="000F0C9A" w:rsidRPr="00745C10" w:rsidRDefault="000F0C9A" w:rsidP="00347487">
            <w:pPr>
              <w:spacing w:after="0" w:line="240" w:lineRule="auto"/>
            </w:pPr>
          </w:p>
        </w:tc>
        <w:tc>
          <w:tcPr>
            <w:tcW w:w="1559" w:type="dxa"/>
            <w:vAlign w:val="center"/>
          </w:tcPr>
          <w:p w14:paraId="13FEFF21" w14:textId="77777777" w:rsidR="000F0C9A" w:rsidRPr="00745C10" w:rsidRDefault="000F0C9A" w:rsidP="00347487">
            <w:pPr>
              <w:spacing w:after="0" w:line="240" w:lineRule="auto"/>
            </w:pPr>
          </w:p>
        </w:tc>
      </w:tr>
      <w:tr w:rsidR="000F0C9A" w:rsidRPr="00745C10" w14:paraId="70A4A3E9" w14:textId="77777777" w:rsidTr="00735912">
        <w:trPr>
          <w:trHeight w:val="282"/>
        </w:trPr>
        <w:tc>
          <w:tcPr>
            <w:tcW w:w="2943" w:type="dxa"/>
            <w:vAlign w:val="center"/>
          </w:tcPr>
          <w:p w14:paraId="44371DA5" w14:textId="77777777" w:rsidR="000F0C9A" w:rsidRPr="00745C10" w:rsidRDefault="000F0C9A" w:rsidP="00347487">
            <w:pPr>
              <w:spacing w:after="0" w:line="240" w:lineRule="auto"/>
            </w:pPr>
            <w:r w:rsidRPr="00745C10">
              <w:t>Bench grinder</w:t>
            </w:r>
          </w:p>
        </w:tc>
        <w:tc>
          <w:tcPr>
            <w:tcW w:w="2835" w:type="dxa"/>
            <w:vAlign w:val="center"/>
          </w:tcPr>
          <w:p w14:paraId="117925C6" w14:textId="77777777" w:rsidR="000F0C9A" w:rsidRPr="00745C10" w:rsidRDefault="000F0C9A" w:rsidP="00347487">
            <w:pPr>
              <w:spacing w:after="0" w:line="240" w:lineRule="auto"/>
            </w:pPr>
          </w:p>
        </w:tc>
        <w:tc>
          <w:tcPr>
            <w:tcW w:w="2410" w:type="dxa"/>
            <w:vAlign w:val="center"/>
          </w:tcPr>
          <w:p w14:paraId="6FAAE6CE" w14:textId="77777777" w:rsidR="000F0C9A" w:rsidRPr="00745C10" w:rsidRDefault="000F0C9A" w:rsidP="00347487">
            <w:pPr>
              <w:spacing w:after="0" w:line="240" w:lineRule="auto"/>
            </w:pPr>
          </w:p>
        </w:tc>
        <w:tc>
          <w:tcPr>
            <w:tcW w:w="1559" w:type="dxa"/>
            <w:vAlign w:val="center"/>
          </w:tcPr>
          <w:p w14:paraId="0A6570CA" w14:textId="77777777" w:rsidR="000F0C9A" w:rsidRPr="00745C10" w:rsidRDefault="000F0C9A" w:rsidP="00347487">
            <w:pPr>
              <w:spacing w:after="0" w:line="240" w:lineRule="auto"/>
            </w:pPr>
          </w:p>
        </w:tc>
      </w:tr>
      <w:tr w:rsidR="000F0C9A" w:rsidRPr="00745C10" w14:paraId="773F02BD" w14:textId="77777777" w:rsidTr="00735912">
        <w:trPr>
          <w:trHeight w:val="359"/>
        </w:trPr>
        <w:tc>
          <w:tcPr>
            <w:tcW w:w="2943" w:type="dxa"/>
            <w:vAlign w:val="center"/>
          </w:tcPr>
          <w:p w14:paraId="77311A20" w14:textId="77777777" w:rsidR="000F0C9A" w:rsidRPr="00745C10" w:rsidRDefault="000F0C9A" w:rsidP="00347487">
            <w:pPr>
              <w:spacing w:after="0" w:line="240" w:lineRule="auto"/>
            </w:pPr>
            <w:r w:rsidRPr="00745C10">
              <w:t>Wood lathe</w:t>
            </w:r>
          </w:p>
        </w:tc>
        <w:tc>
          <w:tcPr>
            <w:tcW w:w="2835" w:type="dxa"/>
            <w:vAlign w:val="center"/>
          </w:tcPr>
          <w:p w14:paraId="31C440D3" w14:textId="77777777" w:rsidR="000F0C9A" w:rsidRPr="00745C10" w:rsidRDefault="000F0C9A" w:rsidP="00347487">
            <w:pPr>
              <w:spacing w:after="0" w:line="240" w:lineRule="auto"/>
            </w:pPr>
          </w:p>
        </w:tc>
        <w:tc>
          <w:tcPr>
            <w:tcW w:w="2410" w:type="dxa"/>
            <w:vAlign w:val="center"/>
          </w:tcPr>
          <w:p w14:paraId="50F7BA97" w14:textId="77777777" w:rsidR="000F0C9A" w:rsidRPr="00745C10" w:rsidRDefault="000F0C9A" w:rsidP="00347487">
            <w:pPr>
              <w:spacing w:after="0" w:line="240" w:lineRule="auto"/>
            </w:pPr>
          </w:p>
        </w:tc>
        <w:tc>
          <w:tcPr>
            <w:tcW w:w="1559" w:type="dxa"/>
            <w:vAlign w:val="center"/>
          </w:tcPr>
          <w:p w14:paraId="4ABE07D3" w14:textId="77777777" w:rsidR="000F0C9A" w:rsidRPr="00745C10" w:rsidRDefault="000F0C9A" w:rsidP="00347487">
            <w:pPr>
              <w:spacing w:after="0" w:line="240" w:lineRule="auto"/>
            </w:pPr>
          </w:p>
        </w:tc>
      </w:tr>
      <w:tr w:rsidR="000F0C9A" w:rsidRPr="00745C10" w14:paraId="12E81B97" w14:textId="77777777" w:rsidTr="00735912">
        <w:trPr>
          <w:trHeight w:val="420"/>
        </w:trPr>
        <w:tc>
          <w:tcPr>
            <w:tcW w:w="2943" w:type="dxa"/>
            <w:vAlign w:val="center"/>
          </w:tcPr>
          <w:p w14:paraId="47590BBD" w14:textId="77777777" w:rsidR="000F0C9A" w:rsidRPr="00745C10" w:rsidRDefault="000F0C9A" w:rsidP="00347487">
            <w:pPr>
              <w:spacing w:after="0" w:line="240" w:lineRule="auto"/>
            </w:pPr>
            <w:r>
              <w:t>Nail Gun</w:t>
            </w:r>
          </w:p>
        </w:tc>
        <w:tc>
          <w:tcPr>
            <w:tcW w:w="2835" w:type="dxa"/>
            <w:vAlign w:val="center"/>
          </w:tcPr>
          <w:p w14:paraId="3E242DE6" w14:textId="77777777" w:rsidR="000F0C9A" w:rsidRPr="00745C10" w:rsidRDefault="000F0C9A" w:rsidP="00347487">
            <w:pPr>
              <w:spacing w:after="0" w:line="240" w:lineRule="auto"/>
            </w:pPr>
          </w:p>
        </w:tc>
        <w:tc>
          <w:tcPr>
            <w:tcW w:w="2410" w:type="dxa"/>
            <w:vAlign w:val="center"/>
          </w:tcPr>
          <w:p w14:paraId="0D019B09" w14:textId="77777777" w:rsidR="000F0C9A" w:rsidRPr="00745C10" w:rsidRDefault="000F0C9A" w:rsidP="00347487">
            <w:pPr>
              <w:spacing w:after="0" w:line="240" w:lineRule="auto"/>
            </w:pPr>
          </w:p>
        </w:tc>
        <w:tc>
          <w:tcPr>
            <w:tcW w:w="1559" w:type="dxa"/>
            <w:vAlign w:val="center"/>
          </w:tcPr>
          <w:p w14:paraId="11A570E1" w14:textId="77777777" w:rsidR="000F0C9A" w:rsidRPr="00745C10" w:rsidRDefault="000F0C9A" w:rsidP="00347487">
            <w:pPr>
              <w:spacing w:after="0" w:line="240" w:lineRule="auto"/>
            </w:pPr>
          </w:p>
        </w:tc>
      </w:tr>
      <w:tr w:rsidR="000F0C9A" w:rsidRPr="00745C10" w14:paraId="0F27AD3D" w14:textId="77777777" w:rsidTr="00735912">
        <w:trPr>
          <w:trHeight w:val="330"/>
        </w:trPr>
        <w:tc>
          <w:tcPr>
            <w:tcW w:w="2943" w:type="dxa"/>
            <w:vAlign w:val="center"/>
          </w:tcPr>
          <w:p w14:paraId="6D773E01" w14:textId="77777777" w:rsidR="000F0C9A" w:rsidRPr="00745C10" w:rsidRDefault="000F0C9A" w:rsidP="00347487">
            <w:pPr>
              <w:spacing w:after="0" w:line="240" w:lineRule="auto"/>
            </w:pPr>
          </w:p>
        </w:tc>
        <w:tc>
          <w:tcPr>
            <w:tcW w:w="2835" w:type="dxa"/>
            <w:vAlign w:val="center"/>
          </w:tcPr>
          <w:p w14:paraId="12929784" w14:textId="77777777" w:rsidR="000F0C9A" w:rsidRPr="00745C10" w:rsidRDefault="000F0C9A" w:rsidP="00347487">
            <w:pPr>
              <w:spacing w:after="0" w:line="240" w:lineRule="auto"/>
            </w:pPr>
          </w:p>
        </w:tc>
        <w:tc>
          <w:tcPr>
            <w:tcW w:w="2410" w:type="dxa"/>
            <w:vAlign w:val="center"/>
          </w:tcPr>
          <w:p w14:paraId="1CCB4CD7" w14:textId="77777777" w:rsidR="000F0C9A" w:rsidRPr="00745C10" w:rsidRDefault="000F0C9A" w:rsidP="00347487">
            <w:pPr>
              <w:spacing w:after="0" w:line="240" w:lineRule="auto"/>
            </w:pPr>
          </w:p>
        </w:tc>
        <w:tc>
          <w:tcPr>
            <w:tcW w:w="1559" w:type="dxa"/>
            <w:vAlign w:val="center"/>
          </w:tcPr>
          <w:p w14:paraId="3E4F9C30" w14:textId="77777777" w:rsidR="000F0C9A" w:rsidRPr="00745C10" w:rsidRDefault="000F0C9A" w:rsidP="00347487">
            <w:pPr>
              <w:spacing w:after="0" w:line="240" w:lineRule="auto"/>
            </w:pPr>
          </w:p>
        </w:tc>
      </w:tr>
    </w:tbl>
    <w:p w14:paraId="002DC1CC" w14:textId="77777777" w:rsidR="000F0C9A" w:rsidRDefault="000F0C9A" w:rsidP="000F0C9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76707145" w14:textId="77777777" w:rsidR="000F0C9A" w:rsidRDefault="000F0C9A" w:rsidP="000F0C9A">
      <w:pPr>
        <w:rPr>
          <w:b/>
        </w:rPr>
      </w:pPr>
    </w:p>
    <w:p w14:paraId="1B2CF578" w14:textId="77777777" w:rsidR="00347487" w:rsidRDefault="000F0C9A" w:rsidP="000F0C9A">
      <w:pPr>
        <w:rPr>
          <w:b/>
        </w:rPr>
      </w:pPr>
      <w:r>
        <w:rPr>
          <w:b/>
        </w:rPr>
        <w:tab/>
      </w:r>
      <w:r>
        <w:rPr>
          <w:b/>
        </w:rPr>
        <w:tab/>
      </w:r>
      <w:r>
        <w:rPr>
          <w:b/>
        </w:rPr>
        <w:tab/>
      </w:r>
      <w:r>
        <w:rPr>
          <w:b/>
        </w:rPr>
        <w:tab/>
      </w:r>
    </w:p>
    <w:p w14:paraId="5844F2B7" w14:textId="77777777" w:rsidR="00347487" w:rsidRDefault="00347487" w:rsidP="000F0C9A">
      <w:pPr>
        <w:rPr>
          <w:b/>
        </w:rPr>
      </w:pPr>
    </w:p>
    <w:p w14:paraId="36DEE078" w14:textId="77777777" w:rsidR="00347487" w:rsidRDefault="00347487" w:rsidP="000F0C9A">
      <w:pPr>
        <w:rPr>
          <w:b/>
        </w:rPr>
      </w:pPr>
    </w:p>
    <w:p w14:paraId="487ADE70" w14:textId="77777777" w:rsidR="00347487" w:rsidRDefault="00347487" w:rsidP="000F0C9A">
      <w:pPr>
        <w:rPr>
          <w:b/>
        </w:rPr>
      </w:pPr>
    </w:p>
    <w:p w14:paraId="1A551FF8" w14:textId="77777777" w:rsidR="00347487" w:rsidRDefault="00347487" w:rsidP="000F0C9A">
      <w:pPr>
        <w:rPr>
          <w:b/>
        </w:rPr>
      </w:pPr>
    </w:p>
    <w:p w14:paraId="0AB1DC9A" w14:textId="77777777" w:rsidR="00347487" w:rsidRDefault="00347487" w:rsidP="000F0C9A">
      <w:pPr>
        <w:rPr>
          <w:b/>
        </w:rPr>
      </w:pPr>
    </w:p>
    <w:p w14:paraId="1D878121" w14:textId="77777777" w:rsidR="00347487" w:rsidRDefault="00347487" w:rsidP="000F0C9A">
      <w:pPr>
        <w:rPr>
          <w:b/>
        </w:rPr>
      </w:pPr>
    </w:p>
    <w:p w14:paraId="7EE2618D" w14:textId="77777777" w:rsidR="00347487" w:rsidRDefault="00347487" w:rsidP="00347487">
      <w:pPr>
        <w:spacing w:line="480" w:lineRule="auto"/>
        <w:rPr>
          <w:b/>
        </w:rPr>
      </w:pPr>
    </w:p>
    <w:p w14:paraId="26B059C3" w14:textId="77777777" w:rsidR="00347487" w:rsidRDefault="00347487" w:rsidP="00347487">
      <w:pPr>
        <w:spacing w:line="480" w:lineRule="auto"/>
        <w:jc w:val="center"/>
        <w:rPr>
          <w:b/>
        </w:rPr>
      </w:pPr>
    </w:p>
    <w:p w14:paraId="2E4C9228" w14:textId="77777777" w:rsidR="00347487" w:rsidRDefault="00347487" w:rsidP="00347487">
      <w:pPr>
        <w:spacing w:line="480" w:lineRule="auto"/>
        <w:jc w:val="center"/>
        <w:rPr>
          <w:b/>
        </w:rPr>
      </w:pPr>
    </w:p>
    <w:p w14:paraId="09CA2C45" w14:textId="77777777" w:rsidR="00347487" w:rsidRDefault="00347487" w:rsidP="00347487">
      <w:pPr>
        <w:spacing w:line="480" w:lineRule="auto"/>
        <w:jc w:val="center"/>
        <w:rPr>
          <w:b/>
        </w:rPr>
      </w:pPr>
    </w:p>
    <w:p w14:paraId="23F876E3" w14:textId="77777777" w:rsidR="00347487" w:rsidRDefault="00347487" w:rsidP="00347487">
      <w:pPr>
        <w:spacing w:line="480" w:lineRule="auto"/>
        <w:jc w:val="center"/>
        <w:rPr>
          <w:b/>
        </w:rPr>
      </w:pPr>
    </w:p>
    <w:p w14:paraId="22ED600F" w14:textId="77777777" w:rsidR="00347487" w:rsidRDefault="00347487" w:rsidP="00347487">
      <w:pPr>
        <w:spacing w:line="480" w:lineRule="auto"/>
        <w:jc w:val="center"/>
        <w:rPr>
          <w:b/>
        </w:rPr>
      </w:pPr>
    </w:p>
    <w:p w14:paraId="32F44637" w14:textId="0DF59F4F" w:rsidR="0071584D" w:rsidRPr="00347487" w:rsidRDefault="000F0C9A" w:rsidP="00347487">
      <w:pPr>
        <w:spacing w:line="480" w:lineRule="auto"/>
        <w:jc w:val="center"/>
        <w:rPr>
          <w:b/>
        </w:rPr>
      </w:pPr>
      <w:r>
        <w:rPr>
          <w:b/>
        </w:rPr>
        <w:t>Signature ____________________________Date ____________</w:t>
      </w:r>
    </w:p>
    <w:p w14:paraId="60367BDA" w14:textId="77777777" w:rsidR="0071584D" w:rsidRPr="004C79D6" w:rsidRDefault="0071584D" w:rsidP="0071584D">
      <w:pPr>
        <w:spacing w:after="0" w:line="240" w:lineRule="auto"/>
        <w:rPr>
          <w:rFonts w:cstheme="minorHAnsi"/>
          <w:sz w:val="24"/>
          <w:szCs w:val="24"/>
        </w:rPr>
      </w:pPr>
    </w:p>
    <w:p w14:paraId="4E710080" w14:textId="0AC00379" w:rsidR="0071584D" w:rsidRPr="00E81C2B" w:rsidRDefault="0071584D" w:rsidP="0071584D">
      <w:pPr>
        <w:spacing w:after="0" w:line="240" w:lineRule="auto"/>
        <w:jc w:val="center"/>
        <w:rPr>
          <w:rFonts w:cstheme="minorHAnsi"/>
          <w:b/>
          <w:sz w:val="24"/>
          <w:szCs w:val="24"/>
        </w:rPr>
      </w:pPr>
      <w:r w:rsidRPr="00E81C2B">
        <w:rPr>
          <w:rFonts w:cstheme="minorHAnsi"/>
          <w:b/>
          <w:sz w:val="24"/>
          <w:szCs w:val="24"/>
        </w:rPr>
        <w:t>SCHEDULE! – Declaration</w:t>
      </w:r>
    </w:p>
    <w:p w14:paraId="602D124E" w14:textId="77858FA1" w:rsidR="0071584D" w:rsidRPr="004C79D6" w:rsidRDefault="0071584D" w:rsidP="0071584D">
      <w:pPr>
        <w:spacing w:after="0" w:line="240" w:lineRule="auto"/>
        <w:jc w:val="center"/>
        <w:rPr>
          <w:rFonts w:cstheme="minorHAnsi"/>
          <w:sz w:val="24"/>
          <w:szCs w:val="24"/>
        </w:rPr>
      </w:pPr>
    </w:p>
    <w:p w14:paraId="3C241214" w14:textId="22C023DE" w:rsidR="0071584D" w:rsidRPr="004C79D6" w:rsidRDefault="0071584D" w:rsidP="0071584D">
      <w:pPr>
        <w:spacing w:after="0" w:line="240" w:lineRule="auto"/>
        <w:rPr>
          <w:rFonts w:cstheme="minorHAnsi"/>
          <w:sz w:val="24"/>
          <w:szCs w:val="24"/>
        </w:rPr>
      </w:pPr>
      <w:r w:rsidRPr="004C79D6">
        <w:rPr>
          <w:rFonts w:cstheme="minorHAnsi"/>
          <w:sz w:val="24"/>
          <w:szCs w:val="24"/>
        </w:rPr>
        <w:t>I, ............................................................ have read the Association’s code of conduct and</w:t>
      </w:r>
    </w:p>
    <w:p w14:paraId="4ED657A4" w14:textId="153C8FA8" w:rsidR="0071584D" w:rsidRPr="004C79D6" w:rsidRDefault="0071584D" w:rsidP="0071584D">
      <w:pPr>
        <w:spacing w:after="0" w:line="240" w:lineRule="auto"/>
        <w:rPr>
          <w:rFonts w:cstheme="minorHAnsi"/>
          <w:sz w:val="24"/>
          <w:szCs w:val="24"/>
        </w:rPr>
      </w:pPr>
      <w:r w:rsidRPr="004C79D6">
        <w:rPr>
          <w:rFonts w:cstheme="minorHAnsi"/>
          <w:sz w:val="24"/>
          <w:szCs w:val="24"/>
        </w:rPr>
        <w:t>understand its contents. Any questions I may have had about it have been answered to</w:t>
      </w:r>
    </w:p>
    <w:p w14:paraId="0FED0845" w14:textId="0445D5BD" w:rsidR="0071584D" w:rsidRPr="004C79D6" w:rsidRDefault="0071584D" w:rsidP="0071584D">
      <w:pPr>
        <w:spacing w:after="0" w:line="240" w:lineRule="auto"/>
        <w:rPr>
          <w:rFonts w:cstheme="minorHAnsi"/>
          <w:sz w:val="24"/>
          <w:szCs w:val="24"/>
        </w:rPr>
      </w:pPr>
      <w:r w:rsidRPr="004C79D6">
        <w:rPr>
          <w:rFonts w:cstheme="minorHAnsi"/>
          <w:sz w:val="24"/>
          <w:szCs w:val="24"/>
        </w:rPr>
        <w:t>my satisfaction.</w:t>
      </w:r>
    </w:p>
    <w:p w14:paraId="136302CE" w14:textId="0E0B310D" w:rsidR="0071584D" w:rsidRPr="004C79D6" w:rsidRDefault="0071584D" w:rsidP="0071584D">
      <w:pPr>
        <w:spacing w:after="0" w:line="240" w:lineRule="auto"/>
        <w:rPr>
          <w:rFonts w:cstheme="minorHAnsi"/>
          <w:sz w:val="24"/>
          <w:szCs w:val="24"/>
        </w:rPr>
      </w:pPr>
    </w:p>
    <w:p w14:paraId="41FA5D49" w14:textId="65B68E49" w:rsidR="0071584D" w:rsidRPr="004C79D6" w:rsidRDefault="0071584D" w:rsidP="0071584D">
      <w:pPr>
        <w:spacing w:after="0" w:line="240" w:lineRule="auto"/>
        <w:rPr>
          <w:rFonts w:cstheme="minorHAnsi"/>
          <w:sz w:val="24"/>
          <w:szCs w:val="24"/>
        </w:rPr>
      </w:pPr>
      <w:r w:rsidRPr="004C79D6">
        <w:rPr>
          <w:rFonts w:cstheme="minorHAnsi"/>
          <w:sz w:val="24"/>
          <w:szCs w:val="24"/>
        </w:rPr>
        <w:t xml:space="preserve"> I will ensure that I will at all times comply with standards and policies required by the</w:t>
      </w:r>
      <w:r w:rsidR="00E81C2B">
        <w:rPr>
          <w:rFonts w:cstheme="minorHAnsi"/>
          <w:sz w:val="24"/>
          <w:szCs w:val="24"/>
        </w:rPr>
        <w:t xml:space="preserve"> </w:t>
      </w:r>
      <w:r w:rsidRPr="004C79D6">
        <w:rPr>
          <w:rFonts w:cstheme="minorHAnsi"/>
          <w:sz w:val="24"/>
          <w:szCs w:val="24"/>
        </w:rPr>
        <w:t>Association.</w:t>
      </w:r>
    </w:p>
    <w:p w14:paraId="3CD98C51" w14:textId="7E44426F" w:rsidR="0071584D" w:rsidRPr="004C79D6" w:rsidRDefault="0071584D" w:rsidP="0071584D">
      <w:pPr>
        <w:spacing w:after="0" w:line="240" w:lineRule="auto"/>
        <w:rPr>
          <w:rFonts w:cstheme="minorHAnsi"/>
          <w:sz w:val="24"/>
          <w:szCs w:val="24"/>
        </w:rPr>
      </w:pPr>
    </w:p>
    <w:p w14:paraId="00E8CE41" w14:textId="05230660" w:rsidR="0071584D" w:rsidRPr="004C79D6" w:rsidRDefault="0071584D" w:rsidP="0071584D">
      <w:pPr>
        <w:spacing w:after="0" w:line="240" w:lineRule="auto"/>
        <w:rPr>
          <w:rFonts w:cstheme="minorHAnsi"/>
          <w:sz w:val="24"/>
          <w:szCs w:val="24"/>
        </w:rPr>
      </w:pPr>
      <w:r w:rsidRPr="004C79D6">
        <w:rPr>
          <w:rFonts w:cstheme="minorHAnsi"/>
          <w:sz w:val="24"/>
          <w:szCs w:val="24"/>
        </w:rPr>
        <w:t>I understand that my membership may be terminated if I do not comply with these</w:t>
      </w:r>
    </w:p>
    <w:p w14:paraId="7E3D4A62" w14:textId="12000347" w:rsidR="0071584D" w:rsidRPr="004C79D6" w:rsidRDefault="0071584D" w:rsidP="0071584D">
      <w:pPr>
        <w:spacing w:after="0" w:line="240" w:lineRule="auto"/>
        <w:rPr>
          <w:rFonts w:cstheme="minorHAnsi"/>
          <w:sz w:val="24"/>
          <w:szCs w:val="24"/>
        </w:rPr>
      </w:pPr>
      <w:r w:rsidRPr="004C79D6">
        <w:rPr>
          <w:rFonts w:cstheme="minorHAnsi"/>
          <w:sz w:val="24"/>
          <w:szCs w:val="24"/>
        </w:rPr>
        <w:t>requirements.</w:t>
      </w:r>
    </w:p>
    <w:p w14:paraId="105B8957" w14:textId="139953EC" w:rsidR="0071584D" w:rsidRPr="004C79D6" w:rsidRDefault="0071584D" w:rsidP="0071584D">
      <w:pPr>
        <w:spacing w:after="0" w:line="240" w:lineRule="auto"/>
        <w:rPr>
          <w:rFonts w:cstheme="minorHAnsi"/>
          <w:sz w:val="24"/>
          <w:szCs w:val="24"/>
        </w:rPr>
      </w:pPr>
    </w:p>
    <w:p w14:paraId="22B097AA" w14:textId="7B44F950" w:rsidR="0071584D" w:rsidRPr="004C79D6" w:rsidRDefault="0071584D" w:rsidP="0071584D">
      <w:pPr>
        <w:spacing w:after="0" w:line="240" w:lineRule="auto"/>
        <w:rPr>
          <w:rFonts w:cstheme="minorHAnsi"/>
          <w:sz w:val="24"/>
          <w:szCs w:val="24"/>
        </w:rPr>
      </w:pPr>
    </w:p>
    <w:p w14:paraId="6BB70C0D" w14:textId="3273FFA3" w:rsidR="0071584D" w:rsidRPr="004C79D6" w:rsidRDefault="0071584D" w:rsidP="0071584D">
      <w:pPr>
        <w:spacing w:after="0" w:line="240" w:lineRule="auto"/>
        <w:rPr>
          <w:rFonts w:cstheme="minorHAnsi"/>
          <w:sz w:val="24"/>
          <w:szCs w:val="24"/>
        </w:rPr>
      </w:pPr>
      <w:r w:rsidRPr="004C79D6">
        <w:rPr>
          <w:rFonts w:cstheme="minorHAnsi"/>
          <w:sz w:val="24"/>
          <w:szCs w:val="24"/>
        </w:rPr>
        <w:t>Member’s Name.............................................</w:t>
      </w:r>
      <w:r w:rsidR="00145CE4" w:rsidRPr="004C79D6">
        <w:rPr>
          <w:rFonts w:cstheme="minorHAnsi"/>
          <w:sz w:val="24"/>
          <w:szCs w:val="24"/>
        </w:rPr>
        <w:t>......</w:t>
      </w:r>
    </w:p>
    <w:p w14:paraId="685650DF" w14:textId="2889A251" w:rsidR="0071584D" w:rsidRPr="004C79D6" w:rsidRDefault="0071584D" w:rsidP="0071584D">
      <w:pPr>
        <w:spacing w:after="0" w:line="240" w:lineRule="auto"/>
        <w:rPr>
          <w:rFonts w:cstheme="minorHAnsi"/>
          <w:sz w:val="24"/>
          <w:szCs w:val="24"/>
        </w:rPr>
      </w:pPr>
    </w:p>
    <w:p w14:paraId="5269687B" w14:textId="14494887" w:rsidR="0071584D" w:rsidRPr="004C79D6" w:rsidRDefault="0071584D" w:rsidP="0071584D">
      <w:pPr>
        <w:spacing w:after="0" w:line="240" w:lineRule="auto"/>
        <w:rPr>
          <w:rFonts w:cstheme="minorHAnsi"/>
          <w:sz w:val="24"/>
          <w:szCs w:val="24"/>
        </w:rPr>
      </w:pPr>
      <w:r w:rsidRPr="004C79D6">
        <w:rPr>
          <w:rFonts w:cstheme="minorHAnsi"/>
          <w:sz w:val="24"/>
          <w:szCs w:val="24"/>
        </w:rPr>
        <w:t>Date.....................................................................</w:t>
      </w:r>
    </w:p>
    <w:p w14:paraId="30DA1EFC" w14:textId="18B94FA1" w:rsidR="0071584D" w:rsidRPr="004C79D6" w:rsidRDefault="0071584D" w:rsidP="0071584D">
      <w:pPr>
        <w:spacing w:after="0" w:line="240" w:lineRule="auto"/>
        <w:rPr>
          <w:rFonts w:cstheme="minorHAnsi"/>
          <w:sz w:val="24"/>
          <w:szCs w:val="24"/>
        </w:rPr>
      </w:pPr>
    </w:p>
    <w:p w14:paraId="3AE37D64" w14:textId="6A853796" w:rsidR="0071584D" w:rsidRPr="004C79D6" w:rsidRDefault="00FD4AF7" w:rsidP="0071584D">
      <w:pPr>
        <w:spacing w:after="0" w:line="240" w:lineRule="auto"/>
        <w:rPr>
          <w:rFonts w:cstheme="minorHAnsi"/>
          <w:sz w:val="24"/>
          <w:szCs w:val="24"/>
        </w:rPr>
      </w:pPr>
      <w:r w:rsidRPr="004C79D6">
        <w:rPr>
          <w:rFonts w:cstheme="minorHAnsi"/>
          <w:sz w:val="24"/>
          <w:szCs w:val="24"/>
        </w:rPr>
        <w:t>Signature……………………………………………………………</w:t>
      </w:r>
      <w:r w:rsidR="00145CE4" w:rsidRPr="004C79D6">
        <w:rPr>
          <w:rFonts w:cstheme="minorHAnsi"/>
          <w:sz w:val="24"/>
          <w:szCs w:val="24"/>
        </w:rPr>
        <w:t>.</w:t>
      </w:r>
    </w:p>
    <w:p w14:paraId="444E48FC" w14:textId="4A96FADE" w:rsidR="0071584D" w:rsidRPr="004C79D6" w:rsidRDefault="0071584D" w:rsidP="0071584D">
      <w:pPr>
        <w:spacing w:after="0" w:line="240" w:lineRule="auto"/>
        <w:rPr>
          <w:rFonts w:cstheme="minorHAnsi"/>
          <w:sz w:val="24"/>
          <w:szCs w:val="24"/>
        </w:rPr>
      </w:pPr>
    </w:p>
    <w:p w14:paraId="76BE408E" w14:textId="62E28B46" w:rsidR="0071584D" w:rsidRPr="004C79D6" w:rsidRDefault="00C448AE" w:rsidP="0071584D">
      <w:pPr>
        <w:spacing w:line="240" w:lineRule="auto"/>
        <w:rPr>
          <w:rFonts w:cstheme="minorHAnsi"/>
          <w:sz w:val="24"/>
          <w:szCs w:val="24"/>
        </w:rPr>
      </w:pPr>
      <w:r w:rsidRPr="004C79D6">
        <w:rPr>
          <w:rFonts w:cstheme="minorHAnsi"/>
          <w:sz w:val="24"/>
          <w:szCs w:val="24"/>
        </w:rPr>
        <w:t>Members Name………………………………….</w:t>
      </w:r>
    </w:p>
    <w:p w14:paraId="270A712F" w14:textId="5780AEF8" w:rsidR="00C448AE" w:rsidRPr="004C79D6" w:rsidRDefault="00C448AE" w:rsidP="0071584D">
      <w:pPr>
        <w:spacing w:line="240" w:lineRule="auto"/>
        <w:rPr>
          <w:rFonts w:cstheme="minorHAnsi"/>
          <w:sz w:val="24"/>
          <w:szCs w:val="24"/>
        </w:rPr>
      </w:pPr>
      <w:r w:rsidRPr="004C79D6">
        <w:rPr>
          <w:rFonts w:cstheme="minorHAnsi"/>
          <w:sz w:val="24"/>
          <w:szCs w:val="24"/>
        </w:rPr>
        <w:t>Date……………………………………………………</w:t>
      </w:r>
    </w:p>
    <w:p w14:paraId="7BBF77AD" w14:textId="4D333AF7" w:rsidR="0071584D" w:rsidRPr="004C79D6" w:rsidRDefault="00161C25" w:rsidP="0071584D">
      <w:pPr>
        <w:spacing w:line="240" w:lineRule="auto"/>
        <w:rPr>
          <w:rFonts w:cstheme="minorHAnsi"/>
          <w:b/>
          <w:sz w:val="24"/>
          <w:szCs w:val="24"/>
        </w:rPr>
      </w:pPr>
      <w:r w:rsidRPr="004C79D6">
        <w:rPr>
          <w:rFonts w:cstheme="minorHAnsi"/>
          <w:b/>
          <w:sz w:val="24"/>
          <w:szCs w:val="24"/>
        </w:rPr>
        <w:t>Signature</w:t>
      </w:r>
      <w:r w:rsidR="0071584D" w:rsidRPr="004C79D6">
        <w:rPr>
          <w:rFonts w:cstheme="minorHAnsi"/>
          <w:b/>
          <w:sz w:val="24"/>
          <w:szCs w:val="24"/>
        </w:rPr>
        <w:t>.............................................</w:t>
      </w:r>
      <w:r w:rsidR="00C448AE" w:rsidRPr="004C79D6">
        <w:rPr>
          <w:rFonts w:cstheme="minorHAnsi"/>
          <w:b/>
          <w:sz w:val="24"/>
          <w:szCs w:val="24"/>
        </w:rPr>
        <w:t>.</w:t>
      </w:r>
    </w:p>
    <w:p w14:paraId="7B5F1DDB" w14:textId="7CCE4307" w:rsidR="0071584D" w:rsidRPr="004C79D6" w:rsidRDefault="0071584D" w:rsidP="0071584D">
      <w:pPr>
        <w:spacing w:line="240" w:lineRule="auto"/>
        <w:rPr>
          <w:rFonts w:cstheme="minorHAnsi"/>
          <w:b/>
          <w:sz w:val="24"/>
          <w:szCs w:val="24"/>
        </w:rPr>
      </w:pPr>
    </w:p>
    <w:p w14:paraId="0B095E10" w14:textId="77777777" w:rsidR="0071584D" w:rsidRPr="004C79D6" w:rsidRDefault="0071584D" w:rsidP="0071584D">
      <w:pPr>
        <w:spacing w:line="240" w:lineRule="auto"/>
        <w:rPr>
          <w:rFonts w:cstheme="minorHAnsi"/>
          <w:b/>
          <w:sz w:val="24"/>
          <w:szCs w:val="24"/>
        </w:rPr>
      </w:pPr>
    </w:p>
    <w:p w14:paraId="53C79515" w14:textId="481A400C" w:rsidR="00FA1D89" w:rsidRPr="004C79D6" w:rsidRDefault="00FA1D89" w:rsidP="0071584D">
      <w:pPr>
        <w:spacing w:line="240" w:lineRule="auto"/>
        <w:rPr>
          <w:rFonts w:cstheme="minorHAnsi"/>
          <w:b/>
          <w:sz w:val="24"/>
          <w:szCs w:val="24"/>
        </w:rPr>
      </w:pPr>
    </w:p>
    <w:p w14:paraId="4C64936B" w14:textId="38D3636D" w:rsidR="00FE3B1E" w:rsidRDefault="00FE3B1E" w:rsidP="000F0C9A">
      <w:pPr>
        <w:rPr>
          <w:rFonts w:cstheme="minorHAnsi"/>
          <w:b/>
          <w:sz w:val="24"/>
          <w:szCs w:val="24"/>
        </w:rPr>
      </w:pPr>
    </w:p>
    <w:sectPr w:rsidR="00FE3B1E" w:rsidSect="00F958BB">
      <w:headerReference w:type="default" r:id="rId9"/>
      <w:footerReference w:type="default" r:id="rId10"/>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BC61" w14:textId="77777777" w:rsidR="00F958BB" w:rsidRDefault="00F958BB" w:rsidP="0071584D">
      <w:pPr>
        <w:spacing w:after="0" w:line="240" w:lineRule="auto"/>
      </w:pPr>
      <w:r>
        <w:separator/>
      </w:r>
    </w:p>
  </w:endnote>
  <w:endnote w:type="continuationSeparator" w:id="0">
    <w:p w14:paraId="405C4E36" w14:textId="77777777" w:rsidR="00F958BB" w:rsidRDefault="00F958BB" w:rsidP="0071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8BD7" w14:textId="1A09EA2A" w:rsidR="00F02F52" w:rsidRDefault="00E53EE2">
    <w:pPr>
      <w:pStyle w:val="Footer"/>
      <w:jc w:val="center"/>
      <w:rPr>
        <w:color w:val="4F81BD" w:themeColor="accent1"/>
      </w:rPr>
    </w:pPr>
    <w:r>
      <w:rPr>
        <w:color w:val="4F81BD" w:themeColor="accent1"/>
      </w:rPr>
      <w:t xml:space="preserve">  Issue 3    19/03/24         </w:t>
    </w:r>
    <w:r w:rsidR="00F02F52">
      <w:rPr>
        <w:color w:val="4F81BD" w:themeColor="accent1"/>
      </w:rPr>
      <w:t xml:space="preserve">Page </w:t>
    </w:r>
    <w:r w:rsidR="00F02F52">
      <w:rPr>
        <w:color w:val="4F81BD" w:themeColor="accent1"/>
      </w:rPr>
      <w:fldChar w:fldCharType="begin"/>
    </w:r>
    <w:r w:rsidR="00F02F52">
      <w:rPr>
        <w:color w:val="4F81BD" w:themeColor="accent1"/>
      </w:rPr>
      <w:instrText xml:space="preserve"> PAGE  \* Arabic  \* MERGEFORMAT </w:instrText>
    </w:r>
    <w:r w:rsidR="00F02F52">
      <w:rPr>
        <w:color w:val="4F81BD" w:themeColor="accent1"/>
      </w:rPr>
      <w:fldChar w:fldCharType="separate"/>
    </w:r>
    <w:r w:rsidR="00F02F52">
      <w:rPr>
        <w:noProof/>
        <w:color w:val="4F81BD" w:themeColor="accent1"/>
      </w:rPr>
      <w:t>2</w:t>
    </w:r>
    <w:r w:rsidR="00F02F52">
      <w:rPr>
        <w:color w:val="4F81BD" w:themeColor="accent1"/>
      </w:rPr>
      <w:fldChar w:fldCharType="end"/>
    </w:r>
    <w:r w:rsidR="00F02F52">
      <w:rPr>
        <w:color w:val="4F81BD" w:themeColor="accent1"/>
      </w:rPr>
      <w:t xml:space="preserve"> of </w:t>
    </w:r>
    <w:r w:rsidR="00F02F52">
      <w:rPr>
        <w:color w:val="4F81BD" w:themeColor="accent1"/>
      </w:rPr>
      <w:fldChar w:fldCharType="begin"/>
    </w:r>
    <w:r w:rsidR="00F02F52">
      <w:rPr>
        <w:color w:val="4F81BD" w:themeColor="accent1"/>
      </w:rPr>
      <w:instrText xml:space="preserve"> NUMPAGES  \* Arabic  \* MERGEFORMAT </w:instrText>
    </w:r>
    <w:r w:rsidR="00F02F52">
      <w:rPr>
        <w:color w:val="4F81BD" w:themeColor="accent1"/>
      </w:rPr>
      <w:fldChar w:fldCharType="separate"/>
    </w:r>
    <w:r w:rsidR="00F02F52">
      <w:rPr>
        <w:noProof/>
        <w:color w:val="4F81BD" w:themeColor="accent1"/>
      </w:rPr>
      <w:t>2</w:t>
    </w:r>
    <w:r w:rsidR="00F02F52">
      <w:rPr>
        <w:color w:val="4F81BD" w:themeColor="accent1"/>
      </w:rPr>
      <w:fldChar w:fldCharType="end"/>
    </w:r>
  </w:p>
  <w:p w14:paraId="362D16A4" w14:textId="77777777" w:rsidR="00F02F52" w:rsidRDefault="00F0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125A" w14:textId="77777777" w:rsidR="00F958BB" w:rsidRDefault="00F958BB" w:rsidP="0071584D">
      <w:pPr>
        <w:spacing w:after="0" w:line="240" w:lineRule="auto"/>
      </w:pPr>
      <w:r>
        <w:separator/>
      </w:r>
    </w:p>
  </w:footnote>
  <w:footnote w:type="continuationSeparator" w:id="0">
    <w:p w14:paraId="7E006CD2" w14:textId="77777777" w:rsidR="00F958BB" w:rsidRDefault="00F958BB" w:rsidP="00715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670A" w14:textId="77777777" w:rsidR="00E15D90" w:rsidRDefault="00E15D90" w:rsidP="005F1081">
    <w:pPr>
      <w:pStyle w:val="Header"/>
      <w:jc w:val="center"/>
      <w:rPr>
        <w:noProof/>
        <w:color w:val="1D2129"/>
        <w:sz w:val="20"/>
        <w:lang w:eastAsia="en-GB"/>
      </w:rPr>
    </w:pPr>
  </w:p>
  <w:p w14:paraId="66F8D38B" w14:textId="77777777" w:rsidR="00E15D90" w:rsidRDefault="00E15D90" w:rsidP="005F1081">
    <w:pPr>
      <w:pStyle w:val="Header"/>
      <w:jc w:val="center"/>
      <w:rPr>
        <w:noProof/>
        <w:color w:val="1D2129"/>
        <w:sz w:val="20"/>
        <w:lang w:eastAsia="en-GB"/>
      </w:rPr>
    </w:pPr>
  </w:p>
  <w:p w14:paraId="7090B2F0" w14:textId="77777777" w:rsidR="00E15D90" w:rsidRDefault="00E15D90" w:rsidP="005F1081">
    <w:pPr>
      <w:pStyle w:val="Header"/>
      <w:jc w:val="center"/>
      <w:rPr>
        <w:noProof/>
        <w:color w:val="1D2129"/>
        <w:sz w:val="20"/>
        <w:lang w:eastAsia="en-GB"/>
      </w:rPr>
    </w:pPr>
  </w:p>
  <w:p w14:paraId="08590672" w14:textId="7A2D8EF4" w:rsidR="005F1081" w:rsidRDefault="005F1081" w:rsidP="005F1081">
    <w:pPr>
      <w:pStyle w:val="Header"/>
      <w:jc w:val="center"/>
    </w:pPr>
    <w:r>
      <w:t>AMS – Members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18D"/>
    <w:multiLevelType w:val="hybridMultilevel"/>
    <w:tmpl w:val="77CC27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1563"/>
    <w:multiLevelType w:val="hybridMultilevel"/>
    <w:tmpl w:val="4234526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0307521D"/>
    <w:multiLevelType w:val="hybridMultilevel"/>
    <w:tmpl w:val="7AD24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F4A76"/>
    <w:multiLevelType w:val="hybridMultilevel"/>
    <w:tmpl w:val="E40C3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62066"/>
    <w:multiLevelType w:val="hybridMultilevel"/>
    <w:tmpl w:val="7B4C9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676FD"/>
    <w:multiLevelType w:val="hybridMultilevel"/>
    <w:tmpl w:val="DDF48C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96459"/>
    <w:multiLevelType w:val="hybridMultilevel"/>
    <w:tmpl w:val="E2D470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F11F9"/>
    <w:multiLevelType w:val="hybridMultilevel"/>
    <w:tmpl w:val="66FA19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A77"/>
    <w:multiLevelType w:val="hybridMultilevel"/>
    <w:tmpl w:val="F95E4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E642C"/>
    <w:multiLevelType w:val="hybridMultilevel"/>
    <w:tmpl w:val="7254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7A38"/>
    <w:multiLevelType w:val="hybridMultilevel"/>
    <w:tmpl w:val="3A9617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928DD"/>
    <w:multiLevelType w:val="hybridMultilevel"/>
    <w:tmpl w:val="2E40C586"/>
    <w:lvl w:ilvl="0" w:tplc="1CB22968">
      <w:start w:val="1"/>
      <w:numFmt w:val="lowerLetter"/>
      <w:lvlText w:val="(%1)"/>
      <w:lvlJc w:val="left"/>
      <w:pPr>
        <w:ind w:left="2062"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E16D2C"/>
    <w:multiLevelType w:val="hybridMultilevel"/>
    <w:tmpl w:val="A76661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7773C"/>
    <w:multiLevelType w:val="multilevel"/>
    <w:tmpl w:val="0BA89C5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AE27816"/>
    <w:multiLevelType w:val="hybridMultilevel"/>
    <w:tmpl w:val="825E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C7AB6"/>
    <w:multiLevelType w:val="hybridMultilevel"/>
    <w:tmpl w:val="52005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82296"/>
    <w:multiLevelType w:val="hybridMultilevel"/>
    <w:tmpl w:val="DC38E4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B1FBB"/>
    <w:multiLevelType w:val="hybridMultilevel"/>
    <w:tmpl w:val="0CE60DA8"/>
    <w:lvl w:ilvl="0" w:tplc="27A8AC5A">
      <w:start w:val="1"/>
      <w:numFmt w:val="decimal"/>
      <w:lvlText w:val="%1."/>
      <w:lvlJc w:val="left"/>
      <w:pPr>
        <w:ind w:left="107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CC6D70"/>
    <w:multiLevelType w:val="hybridMultilevel"/>
    <w:tmpl w:val="8B0E09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23C3A"/>
    <w:multiLevelType w:val="hybridMultilevel"/>
    <w:tmpl w:val="803C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930277">
    <w:abstractNumId w:val="17"/>
  </w:num>
  <w:num w:numId="2" w16cid:durableId="1880972199">
    <w:abstractNumId w:val="14"/>
  </w:num>
  <w:num w:numId="3" w16cid:durableId="1832213150">
    <w:abstractNumId w:val="1"/>
  </w:num>
  <w:num w:numId="4" w16cid:durableId="48573013">
    <w:abstractNumId w:val="9"/>
  </w:num>
  <w:num w:numId="5" w16cid:durableId="1133255853">
    <w:abstractNumId w:val="6"/>
  </w:num>
  <w:num w:numId="6" w16cid:durableId="2016951765">
    <w:abstractNumId w:val="12"/>
  </w:num>
  <w:num w:numId="7" w16cid:durableId="166216749">
    <w:abstractNumId w:val="7"/>
  </w:num>
  <w:num w:numId="8" w16cid:durableId="1211842288">
    <w:abstractNumId w:val="10"/>
  </w:num>
  <w:num w:numId="9" w16cid:durableId="1794059146">
    <w:abstractNumId w:val="16"/>
  </w:num>
  <w:num w:numId="10" w16cid:durableId="1950240398">
    <w:abstractNumId w:val="8"/>
  </w:num>
  <w:num w:numId="11" w16cid:durableId="1004623034">
    <w:abstractNumId w:val="5"/>
  </w:num>
  <w:num w:numId="12" w16cid:durableId="744646453">
    <w:abstractNumId w:val="4"/>
  </w:num>
  <w:num w:numId="13" w16cid:durableId="1922522809">
    <w:abstractNumId w:val="0"/>
  </w:num>
  <w:num w:numId="14" w16cid:durableId="832768500">
    <w:abstractNumId w:val="18"/>
  </w:num>
  <w:num w:numId="15" w16cid:durableId="1622297335">
    <w:abstractNumId w:val="3"/>
  </w:num>
  <w:num w:numId="16" w16cid:durableId="139076041">
    <w:abstractNumId w:val="15"/>
  </w:num>
  <w:num w:numId="17" w16cid:durableId="2044675275">
    <w:abstractNumId w:val="19"/>
  </w:num>
  <w:num w:numId="18" w16cid:durableId="197007878">
    <w:abstractNumId w:val="2"/>
  </w:num>
  <w:num w:numId="19" w16cid:durableId="988286683">
    <w:abstractNumId w:val="13"/>
  </w:num>
  <w:num w:numId="20" w16cid:durableId="2900213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5B"/>
    <w:rsid w:val="00002BCA"/>
    <w:rsid w:val="000103F9"/>
    <w:rsid w:val="00043ACF"/>
    <w:rsid w:val="00044F21"/>
    <w:rsid w:val="00047B67"/>
    <w:rsid w:val="000573BE"/>
    <w:rsid w:val="000634A5"/>
    <w:rsid w:val="0006598A"/>
    <w:rsid w:val="00082767"/>
    <w:rsid w:val="000A2541"/>
    <w:rsid w:val="000A6163"/>
    <w:rsid w:val="000B6B09"/>
    <w:rsid w:val="000E4A9B"/>
    <w:rsid w:val="000E6D0A"/>
    <w:rsid w:val="000F0C9A"/>
    <w:rsid w:val="0012066C"/>
    <w:rsid w:val="00133E25"/>
    <w:rsid w:val="0014239B"/>
    <w:rsid w:val="00145CE4"/>
    <w:rsid w:val="00161C25"/>
    <w:rsid w:val="00192B35"/>
    <w:rsid w:val="00194832"/>
    <w:rsid w:val="00195386"/>
    <w:rsid w:val="001B2133"/>
    <w:rsid w:val="001C0815"/>
    <w:rsid w:val="001C2CEF"/>
    <w:rsid w:val="001C6027"/>
    <w:rsid w:val="001C7F97"/>
    <w:rsid w:val="001D41B6"/>
    <w:rsid w:val="001D4D33"/>
    <w:rsid w:val="001F14E8"/>
    <w:rsid w:val="001F3F88"/>
    <w:rsid w:val="001F72F5"/>
    <w:rsid w:val="0020248C"/>
    <w:rsid w:val="00230C51"/>
    <w:rsid w:val="0023482D"/>
    <w:rsid w:val="002A2D85"/>
    <w:rsid w:val="002A3F64"/>
    <w:rsid w:val="002B1CEE"/>
    <w:rsid w:val="002D4E6D"/>
    <w:rsid w:val="002D71B3"/>
    <w:rsid w:val="002D7969"/>
    <w:rsid w:val="002E3666"/>
    <w:rsid w:val="002F4248"/>
    <w:rsid w:val="00305EBB"/>
    <w:rsid w:val="00310123"/>
    <w:rsid w:val="0031334C"/>
    <w:rsid w:val="00323CC5"/>
    <w:rsid w:val="003456C0"/>
    <w:rsid w:val="00347487"/>
    <w:rsid w:val="00355334"/>
    <w:rsid w:val="003554B0"/>
    <w:rsid w:val="00356277"/>
    <w:rsid w:val="0037076D"/>
    <w:rsid w:val="00384865"/>
    <w:rsid w:val="003B30A5"/>
    <w:rsid w:val="003B386E"/>
    <w:rsid w:val="003D1CD8"/>
    <w:rsid w:val="003D6D09"/>
    <w:rsid w:val="003E4AA6"/>
    <w:rsid w:val="003E5BAF"/>
    <w:rsid w:val="003F0A0E"/>
    <w:rsid w:val="00413000"/>
    <w:rsid w:val="004238EA"/>
    <w:rsid w:val="00434764"/>
    <w:rsid w:val="00441463"/>
    <w:rsid w:val="00441D67"/>
    <w:rsid w:val="00455ABA"/>
    <w:rsid w:val="00457AEC"/>
    <w:rsid w:val="00472021"/>
    <w:rsid w:val="00477956"/>
    <w:rsid w:val="004A64AE"/>
    <w:rsid w:val="004B6157"/>
    <w:rsid w:val="004C38C3"/>
    <w:rsid w:val="004C79D6"/>
    <w:rsid w:val="004E5E93"/>
    <w:rsid w:val="00503BFD"/>
    <w:rsid w:val="00525858"/>
    <w:rsid w:val="0053007A"/>
    <w:rsid w:val="005314C4"/>
    <w:rsid w:val="0053305A"/>
    <w:rsid w:val="00541248"/>
    <w:rsid w:val="00567653"/>
    <w:rsid w:val="00575E61"/>
    <w:rsid w:val="00595727"/>
    <w:rsid w:val="005960FA"/>
    <w:rsid w:val="00597C93"/>
    <w:rsid w:val="005B17E7"/>
    <w:rsid w:val="005B53DC"/>
    <w:rsid w:val="005C3B1A"/>
    <w:rsid w:val="005F1081"/>
    <w:rsid w:val="005F3C71"/>
    <w:rsid w:val="0060495A"/>
    <w:rsid w:val="00611A55"/>
    <w:rsid w:val="00623576"/>
    <w:rsid w:val="0063168C"/>
    <w:rsid w:val="006409CF"/>
    <w:rsid w:val="00640D3A"/>
    <w:rsid w:val="006438B6"/>
    <w:rsid w:val="00650E85"/>
    <w:rsid w:val="00654574"/>
    <w:rsid w:val="00670DB7"/>
    <w:rsid w:val="00671A02"/>
    <w:rsid w:val="00680750"/>
    <w:rsid w:val="00695DDF"/>
    <w:rsid w:val="00696C8D"/>
    <w:rsid w:val="006B4EE2"/>
    <w:rsid w:val="006B672B"/>
    <w:rsid w:val="006B6EDC"/>
    <w:rsid w:val="006C252C"/>
    <w:rsid w:val="006E0194"/>
    <w:rsid w:val="006F7E78"/>
    <w:rsid w:val="00715117"/>
    <w:rsid w:val="0071584D"/>
    <w:rsid w:val="0075525F"/>
    <w:rsid w:val="0076433B"/>
    <w:rsid w:val="00764FFC"/>
    <w:rsid w:val="00766B1E"/>
    <w:rsid w:val="007671F6"/>
    <w:rsid w:val="00767CA1"/>
    <w:rsid w:val="00770AB9"/>
    <w:rsid w:val="00777F18"/>
    <w:rsid w:val="00781DD1"/>
    <w:rsid w:val="007A3588"/>
    <w:rsid w:val="007A6A26"/>
    <w:rsid w:val="007B400A"/>
    <w:rsid w:val="007B59E9"/>
    <w:rsid w:val="007C1665"/>
    <w:rsid w:val="007C1AB0"/>
    <w:rsid w:val="007F2E04"/>
    <w:rsid w:val="0080476B"/>
    <w:rsid w:val="00812E9F"/>
    <w:rsid w:val="00832657"/>
    <w:rsid w:val="00840543"/>
    <w:rsid w:val="00853D5D"/>
    <w:rsid w:val="00854701"/>
    <w:rsid w:val="00855B5E"/>
    <w:rsid w:val="00870313"/>
    <w:rsid w:val="008752CA"/>
    <w:rsid w:val="00886AB4"/>
    <w:rsid w:val="00894798"/>
    <w:rsid w:val="008B3BF0"/>
    <w:rsid w:val="008C7647"/>
    <w:rsid w:val="008D1FFD"/>
    <w:rsid w:val="00921571"/>
    <w:rsid w:val="00933CBF"/>
    <w:rsid w:val="00953E4B"/>
    <w:rsid w:val="009564FF"/>
    <w:rsid w:val="00967ADE"/>
    <w:rsid w:val="00980D4E"/>
    <w:rsid w:val="009A2B09"/>
    <w:rsid w:val="009B3181"/>
    <w:rsid w:val="009C5F26"/>
    <w:rsid w:val="009D1932"/>
    <w:rsid w:val="009F130A"/>
    <w:rsid w:val="00A126A9"/>
    <w:rsid w:val="00A20471"/>
    <w:rsid w:val="00A27F10"/>
    <w:rsid w:val="00A56E16"/>
    <w:rsid w:val="00A6581F"/>
    <w:rsid w:val="00A847F8"/>
    <w:rsid w:val="00A851FF"/>
    <w:rsid w:val="00A87F20"/>
    <w:rsid w:val="00AA4DFD"/>
    <w:rsid w:val="00AD376F"/>
    <w:rsid w:val="00AD51B8"/>
    <w:rsid w:val="00AE412E"/>
    <w:rsid w:val="00AE71D9"/>
    <w:rsid w:val="00AF318D"/>
    <w:rsid w:val="00AF6E8D"/>
    <w:rsid w:val="00B049CC"/>
    <w:rsid w:val="00B05FA4"/>
    <w:rsid w:val="00B14DBD"/>
    <w:rsid w:val="00B25639"/>
    <w:rsid w:val="00B25DB5"/>
    <w:rsid w:val="00B4062C"/>
    <w:rsid w:val="00B6170E"/>
    <w:rsid w:val="00B8403A"/>
    <w:rsid w:val="00BC145B"/>
    <w:rsid w:val="00BC6998"/>
    <w:rsid w:val="00BF7840"/>
    <w:rsid w:val="00C10DD8"/>
    <w:rsid w:val="00C12C39"/>
    <w:rsid w:val="00C239D2"/>
    <w:rsid w:val="00C2541E"/>
    <w:rsid w:val="00C2702A"/>
    <w:rsid w:val="00C448AE"/>
    <w:rsid w:val="00C509CB"/>
    <w:rsid w:val="00C73FD2"/>
    <w:rsid w:val="00C92055"/>
    <w:rsid w:val="00CA21B3"/>
    <w:rsid w:val="00CA6444"/>
    <w:rsid w:val="00CF5102"/>
    <w:rsid w:val="00D34041"/>
    <w:rsid w:val="00D51FB5"/>
    <w:rsid w:val="00D5565B"/>
    <w:rsid w:val="00D628E9"/>
    <w:rsid w:val="00D72EED"/>
    <w:rsid w:val="00D76559"/>
    <w:rsid w:val="00D91929"/>
    <w:rsid w:val="00D9500C"/>
    <w:rsid w:val="00D95883"/>
    <w:rsid w:val="00DB1EFC"/>
    <w:rsid w:val="00DB5DA1"/>
    <w:rsid w:val="00DC32CA"/>
    <w:rsid w:val="00DD21A7"/>
    <w:rsid w:val="00DE17C0"/>
    <w:rsid w:val="00DF5CCA"/>
    <w:rsid w:val="00E00EE5"/>
    <w:rsid w:val="00E12FFD"/>
    <w:rsid w:val="00E15D90"/>
    <w:rsid w:val="00E520F6"/>
    <w:rsid w:val="00E53EE2"/>
    <w:rsid w:val="00E61D58"/>
    <w:rsid w:val="00E81C2B"/>
    <w:rsid w:val="00E902A0"/>
    <w:rsid w:val="00E93389"/>
    <w:rsid w:val="00E95103"/>
    <w:rsid w:val="00EA437E"/>
    <w:rsid w:val="00EB1538"/>
    <w:rsid w:val="00EB3449"/>
    <w:rsid w:val="00EC741D"/>
    <w:rsid w:val="00EE3825"/>
    <w:rsid w:val="00EE5E1F"/>
    <w:rsid w:val="00EF03D9"/>
    <w:rsid w:val="00EF6F82"/>
    <w:rsid w:val="00F02F52"/>
    <w:rsid w:val="00F1048E"/>
    <w:rsid w:val="00F51DD7"/>
    <w:rsid w:val="00F6112D"/>
    <w:rsid w:val="00F661F4"/>
    <w:rsid w:val="00F76B4B"/>
    <w:rsid w:val="00F8025E"/>
    <w:rsid w:val="00F83DB4"/>
    <w:rsid w:val="00F85512"/>
    <w:rsid w:val="00F92CDB"/>
    <w:rsid w:val="00F958BB"/>
    <w:rsid w:val="00FA1D89"/>
    <w:rsid w:val="00FB2392"/>
    <w:rsid w:val="00FD023D"/>
    <w:rsid w:val="00FD15D1"/>
    <w:rsid w:val="00FD4AF7"/>
    <w:rsid w:val="00FE1875"/>
    <w:rsid w:val="00FE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6B5C"/>
  <w15:docId w15:val="{DD5BB365-861C-45AF-B962-F290C3A6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5B"/>
    <w:rPr>
      <w:rFonts w:ascii="Tahoma" w:hAnsi="Tahoma" w:cs="Tahoma"/>
      <w:sz w:val="16"/>
      <w:szCs w:val="16"/>
    </w:rPr>
  </w:style>
  <w:style w:type="character" w:styleId="Hyperlink">
    <w:name w:val="Hyperlink"/>
    <w:basedOn w:val="DefaultParagraphFont"/>
    <w:uiPriority w:val="99"/>
    <w:unhideWhenUsed/>
    <w:rsid w:val="0071584D"/>
    <w:rPr>
      <w:color w:val="0000FF" w:themeColor="hyperlink"/>
      <w:u w:val="single"/>
    </w:rPr>
  </w:style>
  <w:style w:type="paragraph" w:styleId="ListParagraph">
    <w:name w:val="List Paragraph"/>
    <w:basedOn w:val="Normal"/>
    <w:uiPriority w:val="34"/>
    <w:qFormat/>
    <w:rsid w:val="0071584D"/>
    <w:pPr>
      <w:ind w:left="720"/>
      <w:contextualSpacing/>
    </w:pPr>
  </w:style>
  <w:style w:type="paragraph" w:styleId="Header">
    <w:name w:val="header"/>
    <w:basedOn w:val="Normal"/>
    <w:link w:val="HeaderChar"/>
    <w:uiPriority w:val="99"/>
    <w:unhideWhenUsed/>
    <w:rsid w:val="00715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4D"/>
  </w:style>
  <w:style w:type="paragraph" w:styleId="Footer">
    <w:name w:val="footer"/>
    <w:basedOn w:val="Normal"/>
    <w:link w:val="FooterChar"/>
    <w:uiPriority w:val="99"/>
    <w:unhideWhenUsed/>
    <w:rsid w:val="00715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4D"/>
  </w:style>
  <w:style w:type="character" w:styleId="CommentReference">
    <w:name w:val="annotation reference"/>
    <w:basedOn w:val="DefaultParagraphFont"/>
    <w:uiPriority w:val="99"/>
    <w:semiHidden/>
    <w:unhideWhenUsed/>
    <w:rsid w:val="00A851FF"/>
    <w:rPr>
      <w:sz w:val="16"/>
      <w:szCs w:val="16"/>
    </w:rPr>
  </w:style>
  <w:style w:type="paragraph" w:styleId="CommentText">
    <w:name w:val="annotation text"/>
    <w:basedOn w:val="Normal"/>
    <w:link w:val="CommentTextChar"/>
    <w:uiPriority w:val="99"/>
    <w:semiHidden/>
    <w:unhideWhenUsed/>
    <w:rsid w:val="00A851FF"/>
    <w:pPr>
      <w:spacing w:line="240" w:lineRule="auto"/>
    </w:pPr>
    <w:rPr>
      <w:sz w:val="20"/>
      <w:szCs w:val="20"/>
    </w:rPr>
  </w:style>
  <w:style w:type="character" w:customStyle="1" w:styleId="CommentTextChar">
    <w:name w:val="Comment Text Char"/>
    <w:basedOn w:val="DefaultParagraphFont"/>
    <w:link w:val="CommentText"/>
    <w:uiPriority w:val="99"/>
    <w:semiHidden/>
    <w:rsid w:val="00A851FF"/>
    <w:rPr>
      <w:sz w:val="20"/>
      <w:szCs w:val="20"/>
    </w:rPr>
  </w:style>
  <w:style w:type="paragraph" w:styleId="CommentSubject">
    <w:name w:val="annotation subject"/>
    <w:basedOn w:val="CommentText"/>
    <w:next w:val="CommentText"/>
    <w:link w:val="CommentSubjectChar"/>
    <w:uiPriority w:val="99"/>
    <w:semiHidden/>
    <w:unhideWhenUsed/>
    <w:rsid w:val="00A851FF"/>
    <w:rPr>
      <w:b/>
      <w:bCs/>
    </w:rPr>
  </w:style>
  <w:style w:type="character" w:customStyle="1" w:styleId="CommentSubjectChar">
    <w:name w:val="Comment Subject Char"/>
    <w:basedOn w:val="CommentTextChar"/>
    <w:link w:val="CommentSubject"/>
    <w:uiPriority w:val="99"/>
    <w:semiHidden/>
    <w:rsid w:val="00A851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4CD5-F0FC-4171-9166-1B9465D9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KEPCC Treasurer</cp:lastModifiedBy>
  <cp:revision>8</cp:revision>
  <cp:lastPrinted>2023-05-30T16:22:00Z</cp:lastPrinted>
  <dcterms:created xsi:type="dcterms:W3CDTF">2023-05-30T15:53:00Z</dcterms:created>
  <dcterms:modified xsi:type="dcterms:W3CDTF">2024-03-19T11:08:00Z</dcterms:modified>
</cp:coreProperties>
</file>